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74" w:type="dxa"/>
        <w:tblInd w:w="-743" w:type="dxa"/>
        <w:tblBorders>
          <w:insideH w:val="single" w:sz="4" w:space="0" w:color="auto"/>
        </w:tblBorders>
        <w:tblLook w:val="01E0" w:firstRow="1" w:lastRow="1" w:firstColumn="1" w:lastColumn="1" w:noHBand="0" w:noVBand="0"/>
      </w:tblPr>
      <w:tblGrid>
        <w:gridCol w:w="5387"/>
        <w:gridCol w:w="5387"/>
      </w:tblGrid>
      <w:tr w:rsidR="00137549" w:rsidRPr="008B02CD" w:rsidTr="002E2AD2">
        <w:tc>
          <w:tcPr>
            <w:tcW w:w="5387" w:type="dxa"/>
            <w:hideMark/>
          </w:tcPr>
          <w:p w:rsidR="00137549" w:rsidRPr="008B02CD" w:rsidRDefault="00137549" w:rsidP="002E2AD2">
            <w:pPr>
              <w:tabs>
                <w:tab w:val="left" w:pos="851"/>
              </w:tabs>
              <w:spacing w:after="0" w:line="240" w:lineRule="auto"/>
              <w:jc w:val="center"/>
              <w:rPr>
                <w:rFonts w:ascii="Times New Roman" w:hAnsi="Times New Roman"/>
                <w:sz w:val="28"/>
                <w:szCs w:val="28"/>
              </w:rPr>
            </w:pPr>
            <w:r w:rsidRPr="008B02CD">
              <w:rPr>
                <w:rFonts w:ascii="Times New Roman" w:hAnsi="Times New Roman"/>
                <w:sz w:val="28"/>
                <w:szCs w:val="28"/>
              </w:rPr>
              <w:t xml:space="preserve">ĐẢNG ỦY SỞ GIÁO DỤC VÀ ĐÀO TẠO </w:t>
            </w:r>
          </w:p>
          <w:p w:rsidR="00137549" w:rsidRPr="008B02CD" w:rsidRDefault="00137549" w:rsidP="002E2AD2">
            <w:pPr>
              <w:tabs>
                <w:tab w:val="left" w:pos="851"/>
              </w:tabs>
              <w:spacing w:after="0" w:line="240" w:lineRule="auto"/>
              <w:jc w:val="center"/>
              <w:rPr>
                <w:rFonts w:ascii="Times New Roman" w:hAnsi="Times New Roman"/>
                <w:b/>
                <w:sz w:val="28"/>
                <w:szCs w:val="28"/>
              </w:rPr>
            </w:pPr>
            <w:r w:rsidRPr="008B02CD">
              <w:rPr>
                <w:rFonts w:ascii="Times New Roman" w:hAnsi="Times New Roman"/>
                <w:b/>
                <w:sz w:val="28"/>
                <w:szCs w:val="28"/>
              </w:rPr>
              <w:t xml:space="preserve">ĐẢNG ỦY TRƯỜNG CAO ĐẲNG </w:t>
            </w:r>
          </w:p>
          <w:p w:rsidR="00137549" w:rsidRPr="008B02CD" w:rsidRDefault="00137549" w:rsidP="002E2AD2">
            <w:pPr>
              <w:tabs>
                <w:tab w:val="left" w:pos="851"/>
              </w:tabs>
              <w:spacing w:after="0" w:line="240" w:lineRule="auto"/>
              <w:jc w:val="center"/>
              <w:rPr>
                <w:rFonts w:ascii="Times New Roman" w:hAnsi="Times New Roman"/>
                <w:b/>
                <w:sz w:val="28"/>
                <w:szCs w:val="28"/>
              </w:rPr>
            </w:pPr>
            <w:r w:rsidRPr="008B02CD">
              <w:rPr>
                <w:rFonts w:ascii="Times New Roman" w:hAnsi="Times New Roman"/>
                <w:b/>
                <w:sz w:val="28"/>
                <w:szCs w:val="28"/>
              </w:rPr>
              <w:t>LÝ TỰ TRỌNG TP. HCM</w:t>
            </w:r>
          </w:p>
          <w:p w:rsidR="00137549" w:rsidRPr="008B02CD" w:rsidRDefault="00137549" w:rsidP="002E2AD2">
            <w:pPr>
              <w:tabs>
                <w:tab w:val="left" w:pos="851"/>
              </w:tabs>
              <w:spacing w:after="0" w:line="240" w:lineRule="auto"/>
              <w:jc w:val="center"/>
              <w:rPr>
                <w:rFonts w:ascii="Times New Roman" w:hAnsi="Times New Roman"/>
                <w:sz w:val="24"/>
              </w:rPr>
            </w:pPr>
            <w:r w:rsidRPr="008B02CD">
              <w:rPr>
                <w:rFonts w:ascii="Times New Roman" w:hAnsi="Times New Roman"/>
                <w:b/>
                <w:sz w:val="25"/>
                <w:szCs w:val="25"/>
              </w:rPr>
              <w:t>*</w:t>
            </w:r>
          </w:p>
          <w:p w:rsidR="00137549" w:rsidRPr="008B02CD" w:rsidRDefault="00137549" w:rsidP="002E2AD2">
            <w:pPr>
              <w:tabs>
                <w:tab w:val="left" w:pos="851"/>
              </w:tabs>
              <w:spacing w:after="0" w:line="240" w:lineRule="auto"/>
              <w:jc w:val="center"/>
              <w:rPr>
                <w:rFonts w:ascii="Times New Roman" w:hAnsi="Times New Roman"/>
                <w:sz w:val="28"/>
                <w:szCs w:val="28"/>
              </w:rPr>
            </w:pPr>
            <w:r w:rsidRPr="008B02CD">
              <w:rPr>
                <w:rFonts w:ascii="Times New Roman" w:hAnsi="Times New Roman"/>
                <w:sz w:val="28"/>
                <w:szCs w:val="28"/>
              </w:rPr>
              <w:t>Số       -NQ/ĐU</w:t>
            </w:r>
          </w:p>
        </w:tc>
        <w:tc>
          <w:tcPr>
            <w:tcW w:w="5387" w:type="dxa"/>
            <w:hideMark/>
          </w:tcPr>
          <w:p w:rsidR="00137549" w:rsidRPr="008B02CD" w:rsidRDefault="00137549" w:rsidP="002E2AD2">
            <w:pPr>
              <w:tabs>
                <w:tab w:val="left" w:pos="851"/>
              </w:tabs>
              <w:spacing w:line="264" w:lineRule="auto"/>
              <w:jc w:val="center"/>
              <w:rPr>
                <w:rFonts w:ascii="Times New Roman" w:hAnsi="Times New Roman"/>
                <w:b/>
                <w:sz w:val="30"/>
                <w:szCs w:val="30"/>
              </w:rPr>
            </w:pPr>
            <w:r w:rsidRPr="008B02CD">
              <w:rPr>
                <w:rFonts w:ascii="Times New Roman" w:hAnsi="Times New Roman"/>
                <w:noProof/>
                <w:sz w:val="30"/>
                <w:szCs w:val="30"/>
              </w:rPr>
              <mc:AlternateContent>
                <mc:Choice Requires="wps">
                  <w:drawing>
                    <wp:anchor distT="4294967295" distB="4294967295" distL="114300" distR="114300" simplePos="0" relativeHeight="251659264" behindDoc="0" locked="0" layoutInCell="1" allowOverlap="1" wp14:anchorId="67F36EF0" wp14:editId="00F3D39E">
                      <wp:simplePos x="0" y="0"/>
                      <wp:positionH relativeFrom="column">
                        <wp:posOffset>347980</wp:posOffset>
                      </wp:positionH>
                      <wp:positionV relativeFrom="paragraph">
                        <wp:posOffset>228599</wp:posOffset>
                      </wp:positionV>
                      <wp:extent cx="2602230" cy="0"/>
                      <wp:effectExtent l="0" t="0" r="2667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022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7.4pt,18pt" to="232.3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"/>
                  </w:pict>
                </mc:Fallback>
              </mc:AlternateContent>
            </w:r>
            <w:r w:rsidRPr="008B02CD">
              <w:rPr>
                <w:rFonts w:ascii="Times New Roman" w:hAnsi="Times New Roman"/>
                <w:b/>
                <w:sz w:val="30"/>
                <w:szCs w:val="30"/>
              </w:rPr>
              <w:t>ĐẢNG CỘNG SẢN VIỆT NAM</w:t>
            </w:r>
          </w:p>
          <w:p w:rsidR="00137549" w:rsidRPr="008B02CD" w:rsidRDefault="00137549" w:rsidP="002E2AD2">
            <w:pPr>
              <w:tabs>
                <w:tab w:val="left" w:pos="851"/>
              </w:tabs>
              <w:spacing w:line="264" w:lineRule="auto"/>
              <w:rPr>
                <w:rFonts w:ascii="Times New Roman" w:hAnsi="Times New Roman"/>
                <w:i/>
                <w:sz w:val="28"/>
                <w:szCs w:val="28"/>
              </w:rPr>
            </w:pPr>
            <w:r>
              <w:rPr>
                <w:rFonts w:ascii="Times New Roman" w:hAnsi="Times New Roman"/>
                <w:i/>
                <w:sz w:val="28"/>
                <w:szCs w:val="28"/>
              </w:rPr>
              <w:t>TP.Hồ Chí Minh, ngày     tháng 11</w:t>
            </w:r>
            <w:r w:rsidRPr="008B02CD">
              <w:rPr>
                <w:rFonts w:ascii="Times New Roman" w:hAnsi="Times New Roman"/>
                <w:i/>
                <w:sz w:val="28"/>
                <w:szCs w:val="28"/>
              </w:rPr>
              <w:t xml:space="preserve"> năm 2019</w:t>
            </w:r>
          </w:p>
        </w:tc>
      </w:tr>
    </w:tbl>
    <w:p w:rsidR="00137549" w:rsidRPr="008B02CD" w:rsidRDefault="00137549" w:rsidP="00137549">
      <w:pPr>
        <w:tabs>
          <w:tab w:val="left" w:pos="851"/>
        </w:tabs>
        <w:spacing w:after="0" w:line="288" w:lineRule="auto"/>
        <w:rPr>
          <w:rFonts w:ascii="Times New Roman" w:hAnsi="Times New Roman"/>
          <w:b/>
          <w:sz w:val="30"/>
          <w:szCs w:val="30"/>
        </w:rPr>
      </w:pPr>
    </w:p>
    <w:p w:rsidR="00137549" w:rsidRPr="008B02CD" w:rsidRDefault="00137549" w:rsidP="00137549">
      <w:pPr>
        <w:tabs>
          <w:tab w:val="left" w:pos="851"/>
        </w:tabs>
        <w:spacing w:after="0" w:line="288" w:lineRule="auto"/>
        <w:jc w:val="center"/>
        <w:rPr>
          <w:rFonts w:ascii="Times New Roman" w:hAnsi="Times New Roman"/>
          <w:b/>
          <w:sz w:val="32"/>
          <w:szCs w:val="32"/>
        </w:rPr>
      </w:pPr>
      <w:r w:rsidRPr="008B02CD">
        <w:rPr>
          <w:rFonts w:ascii="Times New Roman" w:hAnsi="Times New Roman"/>
          <w:b/>
          <w:sz w:val="32"/>
          <w:szCs w:val="32"/>
        </w:rPr>
        <w:t>NGHỊ QUYẾT</w:t>
      </w:r>
    </w:p>
    <w:p w:rsidR="00137549" w:rsidRPr="008B02CD" w:rsidRDefault="00137549" w:rsidP="00137549">
      <w:pPr>
        <w:tabs>
          <w:tab w:val="left" w:pos="851"/>
        </w:tabs>
        <w:spacing w:after="0" w:line="288" w:lineRule="auto"/>
        <w:jc w:val="center"/>
        <w:rPr>
          <w:rFonts w:ascii="Times New Roman" w:hAnsi="Times New Roman"/>
          <w:b/>
          <w:sz w:val="30"/>
          <w:szCs w:val="30"/>
        </w:rPr>
      </w:pPr>
      <w:r w:rsidRPr="008B02CD">
        <w:rPr>
          <w:rFonts w:ascii="Times New Roman" w:hAnsi="Times New Roman"/>
          <w:b/>
          <w:sz w:val="30"/>
          <w:szCs w:val="30"/>
        </w:rPr>
        <w:t>Ban Chấp hành Đảng bộ</w:t>
      </w:r>
      <w:r>
        <w:rPr>
          <w:rFonts w:ascii="Times New Roman" w:hAnsi="Times New Roman"/>
          <w:b/>
          <w:sz w:val="30"/>
          <w:szCs w:val="30"/>
        </w:rPr>
        <w:t xml:space="preserve"> tháng 11</w:t>
      </w:r>
      <w:r w:rsidRPr="008B02CD">
        <w:rPr>
          <w:rFonts w:ascii="Times New Roman" w:hAnsi="Times New Roman"/>
          <w:b/>
          <w:sz w:val="30"/>
          <w:szCs w:val="30"/>
        </w:rPr>
        <w:t>/2019</w:t>
      </w:r>
    </w:p>
    <w:p w:rsidR="00137549" w:rsidRPr="008B02CD" w:rsidRDefault="00137549" w:rsidP="00137549">
      <w:pPr>
        <w:tabs>
          <w:tab w:val="left" w:pos="851"/>
        </w:tabs>
        <w:spacing w:after="0" w:line="288" w:lineRule="auto"/>
        <w:jc w:val="center"/>
        <w:rPr>
          <w:rFonts w:ascii="Times New Roman" w:hAnsi="Times New Roman"/>
          <w:b/>
          <w:sz w:val="28"/>
          <w:szCs w:val="28"/>
        </w:rPr>
      </w:pPr>
    </w:p>
    <w:p w:rsidR="00137549" w:rsidRPr="008B02CD" w:rsidRDefault="00137549" w:rsidP="00137549">
      <w:pPr>
        <w:tabs>
          <w:tab w:val="left" w:pos="709"/>
          <w:tab w:val="left" w:pos="851"/>
          <w:tab w:val="left" w:pos="993"/>
        </w:tabs>
        <w:spacing w:after="80" w:line="320" w:lineRule="exact"/>
        <w:jc w:val="both"/>
        <w:rPr>
          <w:rFonts w:ascii="Times New Roman" w:eastAsia="Arial" w:hAnsi="Times New Roman"/>
          <w:sz w:val="28"/>
          <w:szCs w:val="28"/>
        </w:rPr>
      </w:pPr>
      <w:r>
        <w:rPr>
          <w:rFonts w:ascii="Times New Roman" w:eastAsia="Arial" w:hAnsi="Times New Roman"/>
          <w:sz w:val="28"/>
          <w:szCs w:val="28"/>
        </w:rPr>
        <w:tab/>
        <w:t>Ngày 08 tháng 11</w:t>
      </w:r>
      <w:r w:rsidRPr="008B02CD">
        <w:rPr>
          <w:rFonts w:ascii="Times New Roman" w:eastAsia="Arial" w:hAnsi="Times New Roman"/>
          <w:sz w:val="28"/>
          <w:szCs w:val="28"/>
        </w:rPr>
        <w:t xml:space="preserve"> năm 2019, Ban Chấp hành Đảng bộ Trường Cao đẳng Lý Tự Trọng Thành phố Hồ Chí Minh đã họp dưới sự chủ trì của đồng chí Phạm Hữu Lộc – Bí thư Đảng bộ;</w:t>
      </w:r>
    </w:p>
    <w:p w:rsidR="00137549" w:rsidRPr="00182829" w:rsidRDefault="00137549" w:rsidP="00137549">
      <w:pPr>
        <w:tabs>
          <w:tab w:val="left" w:pos="709"/>
          <w:tab w:val="left" w:pos="851"/>
          <w:tab w:val="left" w:pos="993"/>
        </w:tabs>
        <w:spacing w:after="120" w:line="320" w:lineRule="exact"/>
        <w:jc w:val="both"/>
        <w:rPr>
          <w:rFonts w:ascii="Times New Roman" w:eastAsia="Arial" w:hAnsi="Times New Roman"/>
          <w:sz w:val="28"/>
          <w:szCs w:val="28"/>
        </w:rPr>
      </w:pPr>
      <w:r w:rsidRPr="003E2526">
        <w:rPr>
          <w:rFonts w:ascii="Times New Roman" w:eastAsia="Arial" w:hAnsi="Times New Roman"/>
          <w:sz w:val="28"/>
          <w:szCs w:val="28"/>
        </w:rPr>
        <w:tab/>
        <w:t>Ban Chấp hành Đảng bộ nhất trí thông qua Nghị quyế</w:t>
      </w:r>
      <w:r>
        <w:rPr>
          <w:rFonts w:ascii="Times New Roman" w:eastAsia="Arial" w:hAnsi="Times New Roman"/>
          <w:sz w:val="28"/>
          <w:szCs w:val="28"/>
        </w:rPr>
        <w:t>t tháng 11</w:t>
      </w:r>
      <w:r w:rsidRPr="003E2526">
        <w:rPr>
          <w:rFonts w:ascii="Times New Roman" w:eastAsia="Arial" w:hAnsi="Times New Roman"/>
          <w:sz w:val="28"/>
          <w:szCs w:val="28"/>
        </w:rPr>
        <w:t xml:space="preserve">/2019 về lãnh đạo, chỉ đạo thực hiện công tác Đảng của trường như sau: </w:t>
      </w:r>
    </w:p>
    <w:p w:rsidR="00137549" w:rsidRPr="006113F3" w:rsidRDefault="00137549" w:rsidP="00137549">
      <w:pPr>
        <w:numPr>
          <w:ilvl w:val="3"/>
          <w:numId w:val="2"/>
        </w:numPr>
        <w:tabs>
          <w:tab w:val="left" w:pos="1134"/>
        </w:tabs>
        <w:spacing w:after="80" w:line="320" w:lineRule="exact"/>
        <w:ind w:left="0" w:firstLine="709"/>
        <w:jc w:val="both"/>
        <w:rPr>
          <w:rFonts w:ascii="Times New Roman" w:hAnsi="Times New Roman"/>
          <w:b/>
          <w:sz w:val="28"/>
          <w:szCs w:val="28"/>
        </w:rPr>
      </w:pPr>
      <w:r w:rsidRPr="006113F3">
        <w:rPr>
          <w:rFonts w:ascii="Times New Roman" w:hAnsi="Times New Roman"/>
          <w:b/>
          <w:sz w:val="28"/>
          <w:szCs w:val="28"/>
          <w:lang w:val="vi-VN"/>
        </w:rPr>
        <w:t>Lãnh đạo công tác</w:t>
      </w:r>
      <w:r w:rsidRPr="006113F3">
        <w:rPr>
          <w:rFonts w:ascii="Times New Roman" w:hAnsi="Times New Roman"/>
          <w:b/>
          <w:sz w:val="28"/>
          <w:szCs w:val="28"/>
        </w:rPr>
        <w:t xml:space="preserve"> chính trị,</w:t>
      </w:r>
      <w:r w:rsidRPr="006113F3">
        <w:rPr>
          <w:rFonts w:ascii="Times New Roman" w:hAnsi="Times New Roman"/>
          <w:b/>
          <w:sz w:val="28"/>
          <w:szCs w:val="28"/>
          <w:lang w:val="vi-VN"/>
        </w:rPr>
        <w:t xml:space="preserve"> tư tưởng</w:t>
      </w:r>
    </w:p>
    <w:p w:rsidR="00137549" w:rsidRPr="006113F3" w:rsidRDefault="00137549" w:rsidP="00137549">
      <w:pPr>
        <w:tabs>
          <w:tab w:val="left" w:pos="709"/>
          <w:tab w:val="left" w:pos="851"/>
          <w:tab w:val="left" w:pos="993"/>
        </w:tabs>
        <w:spacing w:after="80" w:line="320" w:lineRule="exact"/>
        <w:jc w:val="both"/>
        <w:rPr>
          <w:rFonts w:ascii="Times New Roman" w:hAnsi="Times New Roman"/>
          <w:sz w:val="28"/>
          <w:szCs w:val="28"/>
        </w:rPr>
      </w:pPr>
      <w:r w:rsidRPr="006113F3">
        <w:rPr>
          <w:rFonts w:ascii="Times New Roman" w:hAnsi="Times New Roman"/>
          <w:sz w:val="28"/>
          <w:szCs w:val="28"/>
        </w:rPr>
        <w:tab/>
      </w:r>
      <w:r w:rsidRPr="006113F3">
        <w:rPr>
          <w:rFonts w:ascii="Times New Roman" w:eastAsia="Arial" w:hAnsi="Times New Roman"/>
          <w:sz w:val="28"/>
          <w:szCs w:val="28"/>
        </w:rPr>
        <w:t>Phổ biến các nội dung tuyên truyền quý IV/2019 của Trung tâm Thông tin công tác tư tưởng Thành phố; Nội dung tuyên truyền quí IV theo Hướng dẫn của Đảng ủy Sở Giáo dục và Đào tạo TP.Hồ Chí Minh;</w:t>
      </w:r>
    </w:p>
    <w:p w:rsidR="00137549" w:rsidRPr="006113F3" w:rsidRDefault="00137549" w:rsidP="00137549">
      <w:pPr>
        <w:tabs>
          <w:tab w:val="left" w:pos="709"/>
          <w:tab w:val="left" w:pos="851"/>
          <w:tab w:val="left" w:pos="993"/>
        </w:tabs>
        <w:spacing w:after="80" w:line="320" w:lineRule="exact"/>
        <w:ind w:firstLine="567"/>
        <w:jc w:val="both"/>
        <w:rPr>
          <w:rFonts w:ascii="Times New Roman" w:hAnsi="Times New Roman"/>
          <w:sz w:val="28"/>
          <w:szCs w:val="28"/>
        </w:rPr>
      </w:pPr>
      <w:r w:rsidRPr="006113F3">
        <w:rPr>
          <w:rFonts w:ascii="Times New Roman" w:hAnsi="Times New Roman"/>
          <w:sz w:val="28"/>
          <w:szCs w:val="28"/>
        </w:rPr>
        <w:tab/>
        <w:t xml:space="preserve">+ Chú trọng tuyên truyền, quán triệt qua sinh hoạt chi bộ, sinh hoạt chuyên đề và sinh hoạt đơn vị trực thuộc trường các nội dung sau: </w:t>
      </w:r>
    </w:p>
    <w:p w:rsidR="00137549" w:rsidRPr="006113F3" w:rsidRDefault="00137549" w:rsidP="00137549">
      <w:pPr>
        <w:tabs>
          <w:tab w:val="left" w:pos="709"/>
          <w:tab w:val="left" w:pos="851"/>
          <w:tab w:val="left" w:pos="993"/>
        </w:tabs>
        <w:spacing w:after="80" w:line="320" w:lineRule="exact"/>
        <w:ind w:firstLine="567"/>
        <w:jc w:val="both"/>
        <w:rPr>
          <w:rFonts w:ascii="Times New Roman" w:hAnsi="Times New Roman"/>
          <w:sz w:val="28"/>
          <w:szCs w:val="28"/>
        </w:rPr>
      </w:pPr>
      <w:r w:rsidRPr="006113F3">
        <w:rPr>
          <w:rFonts w:ascii="Times New Roman" w:hAnsi="Times New Roman"/>
          <w:sz w:val="28"/>
          <w:szCs w:val="28"/>
        </w:rPr>
        <w:t>* Tiếp tục đẩy mạnh thực hiện tuyên truyền “Học tập và làm theo tấm gương đạo đức, phong cách Hồ Chí Minh” năm 2019 chủ đề “Xây dựng ý thức tôn trọng Nhân dân, phát huy dân chủ, chăm lo đời sống Nhân dân theo tư tưởng, đạo đức, phong cách Hồ Chí Minh”</w:t>
      </w:r>
    </w:p>
    <w:p w:rsidR="00137549" w:rsidRPr="006113F3" w:rsidRDefault="00137549" w:rsidP="00137549">
      <w:pPr>
        <w:tabs>
          <w:tab w:val="left" w:pos="709"/>
          <w:tab w:val="left" w:pos="851"/>
          <w:tab w:val="left" w:pos="993"/>
        </w:tabs>
        <w:spacing w:after="80" w:line="320" w:lineRule="exact"/>
        <w:ind w:firstLine="567"/>
        <w:jc w:val="both"/>
        <w:rPr>
          <w:rFonts w:ascii="Times New Roman" w:hAnsi="Times New Roman"/>
          <w:sz w:val="28"/>
          <w:szCs w:val="28"/>
        </w:rPr>
      </w:pPr>
      <w:r w:rsidRPr="006113F3">
        <w:rPr>
          <w:rFonts w:ascii="Times New Roman" w:hAnsi="Times New Roman"/>
          <w:sz w:val="28"/>
          <w:szCs w:val="28"/>
        </w:rPr>
        <w:t>* Tiếp tục quán triệt và triển khai trong toàn Đảng bộ thực hiện Nghị quyết Trung ương 4 khóa XII về “tăng cường xây dựng, chỉnh đốn Đảng”</w:t>
      </w:r>
    </w:p>
    <w:p w:rsidR="00137549" w:rsidRPr="006113F3" w:rsidRDefault="00137549" w:rsidP="00137549">
      <w:pPr>
        <w:tabs>
          <w:tab w:val="left" w:pos="709"/>
          <w:tab w:val="left" w:pos="851"/>
          <w:tab w:val="left" w:pos="993"/>
        </w:tabs>
        <w:spacing w:after="80" w:line="320" w:lineRule="exact"/>
        <w:ind w:firstLine="567"/>
        <w:jc w:val="both"/>
        <w:rPr>
          <w:rFonts w:ascii="Times New Roman" w:hAnsi="Times New Roman"/>
          <w:sz w:val="28"/>
          <w:szCs w:val="28"/>
        </w:rPr>
      </w:pPr>
      <w:r w:rsidRPr="006113F3">
        <w:rPr>
          <w:rFonts w:ascii="Times New Roman" w:hAnsi="Times New Roman"/>
          <w:sz w:val="28"/>
          <w:szCs w:val="28"/>
        </w:rPr>
        <w:t xml:space="preserve">*  Phổ biến trong sinh hoạt các chi bộ: </w:t>
      </w:r>
    </w:p>
    <w:p w:rsidR="00137549" w:rsidRPr="00137549" w:rsidRDefault="00137549" w:rsidP="00137549">
      <w:pPr>
        <w:tabs>
          <w:tab w:val="left" w:pos="567"/>
        </w:tabs>
        <w:spacing w:after="80" w:line="320" w:lineRule="exact"/>
        <w:jc w:val="both"/>
        <w:rPr>
          <w:rFonts w:ascii="Times New Roman" w:eastAsia="Arial" w:hAnsi="Times New Roman"/>
          <w:sz w:val="28"/>
          <w:szCs w:val="28"/>
        </w:rPr>
      </w:pPr>
      <w:r w:rsidRPr="006113F3">
        <w:rPr>
          <w:rFonts w:ascii="Times New Roman" w:eastAsia="Arial" w:hAnsi="Times New Roman"/>
          <w:sz w:val="28"/>
          <w:szCs w:val="28"/>
        </w:rPr>
        <w:tab/>
      </w:r>
      <w:r w:rsidRPr="00137549">
        <w:rPr>
          <w:rFonts w:ascii="Times New Roman" w:eastAsia="Arial" w:hAnsi="Times New Roman"/>
          <w:sz w:val="28"/>
          <w:szCs w:val="28"/>
        </w:rPr>
        <w:t>Công văn số 1019-CV/TU ngày 02/10/2019 của Đảng ủy Sở Giáo dục và Đào tạo TP.Hồ Chí Minh về cung cấp đề cương tuyên truyền 110 năm ngày sinh đồng chí Hoàng Văn Thụ (04/11/1909 – 04/11/2019)</w:t>
      </w:r>
    </w:p>
    <w:p w:rsidR="00137549" w:rsidRPr="00137549" w:rsidRDefault="00137549" w:rsidP="00137549">
      <w:pPr>
        <w:tabs>
          <w:tab w:val="left" w:pos="567"/>
        </w:tabs>
        <w:spacing w:after="80" w:line="320" w:lineRule="exact"/>
        <w:jc w:val="both"/>
        <w:rPr>
          <w:rFonts w:ascii="Times New Roman" w:eastAsia="Arial" w:hAnsi="Times New Roman"/>
          <w:sz w:val="28"/>
          <w:szCs w:val="28"/>
        </w:rPr>
      </w:pPr>
      <w:r w:rsidRPr="00137549">
        <w:rPr>
          <w:rFonts w:ascii="Times New Roman" w:eastAsia="Arial" w:hAnsi="Times New Roman"/>
          <w:sz w:val="28"/>
          <w:szCs w:val="28"/>
        </w:rPr>
        <w:tab/>
        <w:t>Công văn số 1030-CV/TU ngày 17/10/2019 của Đảng ủy Sở Giáo dục và Đào tạo TP.Hồ Chí Minh về báo cáo sơ kết 5 năm thực hiện Chỉ thị số 39-CT/TW của Bộ Chính trị</w:t>
      </w:r>
    </w:p>
    <w:p w:rsidR="00137549" w:rsidRPr="00137549" w:rsidRDefault="00137549" w:rsidP="00137549">
      <w:pPr>
        <w:tabs>
          <w:tab w:val="left" w:pos="567"/>
        </w:tabs>
        <w:spacing w:after="80" w:line="320" w:lineRule="exact"/>
        <w:jc w:val="both"/>
        <w:rPr>
          <w:rFonts w:ascii="Times New Roman" w:eastAsia="Arial" w:hAnsi="Times New Roman"/>
          <w:sz w:val="28"/>
          <w:szCs w:val="28"/>
        </w:rPr>
      </w:pPr>
      <w:r w:rsidRPr="00137549">
        <w:rPr>
          <w:rFonts w:ascii="Times New Roman" w:eastAsia="Arial" w:hAnsi="Times New Roman"/>
          <w:sz w:val="28"/>
          <w:szCs w:val="28"/>
        </w:rPr>
        <w:tab/>
        <w:t>Công văn số 1031-CV/TU ngày 17/10/2019 của Đảng ủy Sở Giáo dục và Đào tạo TP.Hồ Chí Minh về báo cáo tổng kết 15 năm thực hiện Quy định số 1043-QĐ/TU của Ban Thường vụ Thành ủy về việc phân công đảng viên trực tiếp làm công tác vận động quần chúng ở cơ sở.</w:t>
      </w:r>
    </w:p>
    <w:p w:rsidR="00137549" w:rsidRPr="00137549" w:rsidRDefault="00137549" w:rsidP="00137549">
      <w:pPr>
        <w:tabs>
          <w:tab w:val="left" w:pos="567"/>
        </w:tabs>
        <w:spacing w:after="80" w:line="320" w:lineRule="exact"/>
        <w:jc w:val="both"/>
        <w:rPr>
          <w:rFonts w:ascii="Times New Roman" w:eastAsia="Arial" w:hAnsi="Times New Roman"/>
          <w:sz w:val="28"/>
          <w:szCs w:val="28"/>
        </w:rPr>
      </w:pPr>
      <w:r w:rsidRPr="00137549">
        <w:rPr>
          <w:rFonts w:ascii="Times New Roman" w:eastAsia="Arial" w:hAnsi="Times New Roman"/>
          <w:sz w:val="28"/>
          <w:szCs w:val="28"/>
        </w:rPr>
        <w:tab/>
        <w:t>Công văn số 1035-CV/TU ngày 21/06/2019 của Đảng ủy Sở Giáo dục và Đào tạo TP.Hồ Chí Minh về công tác nắm, báo cáo tình hình chính trị nội bộ.</w:t>
      </w:r>
    </w:p>
    <w:p w:rsidR="00137549" w:rsidRPr="00137549" w:rsidRDefault="00137549" w:rsidP="00137549">
      <w:pPr>
        <w:tabs>
          <w:tab w:val="left" w:pos="567"/>
        </w:tabs>
        <w:spacing w:after="80" w:line="320" w:lineRule="exact"/>
        <w:jc w:val="both"/>
        <w:rPr>
          <w:rFonts w:ascii="Times New Roman" w:eastAsia="Arial" w:hAnsi="Times New Roman"/>
          <w:sz w:val="28"/>
          <w:szCs w:val="28"/>
        </w:rPr>
      </w:pPr>
      <w:r w:rsidRPr="00137549">
        <w:rPr>
          <w:rFonts w:ascii="Times New Roman" w:eastAsia="Arial" w:hAnsi="Times New Roman"/>
          <w:sz w:val="28"/>
          <w:szCs w:val="28"/>
        </w:rPr>
        <w:lastRenderedPageBreak/>
        <w:tab/>
        <w:t>Kết luận số 60-KL/TW ngày 08/10/2019 của Bộ Chính trị về độ tuổi tái cử chính quyền và trình độ chuyên môn, lý luận chính trị đối với nhân sự tham gia cấp ủy các cấp nhiệm kỳ 2020 – 2025</w:t>
      </w:r>
    </w:p>
    <w:p w:rsidR="00137549" w:rsidRPr="00137549" w:rsidRDefault="00137549" w:rsidP="00137549">
      <w:pPr>
        <w:tabs>
          <w:tab w:val="left" w:pos="567"/>
        </w:tabs>
        <w:spacing w:after="80" w:line="320" w:lineRule="exact"/>
        <w:jc w:val="both"/>
        <w:rPr>
          <w:rFonts w:ascii="Times New Roman" w:eastAsia="Arial" w:hAnsi="Times New Roman"/>
          <w:sz w:val="28"/>
          <w:szCs w:val="28"/>
        </w:rPr>
      </w:pPr>
      <w:r w:rsidRPr="00137549">
        <w:rPr>
          <w:rFonts w:ascii="Times New Roman" w:eastAsia="Arial" w:hAnsi="Times New Roman"/>
          <w:sz w:val="28"/>
          <w:szCs w:val="28"/>
        </w:rPr>
        <w:tab/>
        <w:t>Kết luận số 63-KL/TW ngày 18/10/2019 của Ban Chấp hành Trung ương Đảng khóa XII về tình hìn kinh tế - xã hội, ngân sách nhà nước năm 2019; phương hướng, nhiệm vụ năm 2020.</w:t>
      </w:r>
    </w:p>
    <w:p w:rsidR="00137549" w:rsidRPr="00137549" w:rsidRDefault="00137549" w:rsidP="00137549">
      <w:pPr>
        <w:tabs>
          <w:tab w:val="left" w:pos="567"/>
        </w:tabs>
        <w:spacing w:after="80" w:line="320" w:lineRule="exact"/>
        <w:jc w:val="both"/>
        <w:rPr>
          <w:rFonts w:ascii="Times New Roman" w:eastAsia="Arial" w:hAnsi="Times New Roman"/>
          <w:sz w:val="28"/>
          <w:szCs w:val="28"/>
        </w:rPr>
      </w:pPr>
      <w:r w:rsidRPr="00137549">
        <w:rPr>
          <w:rFonts w:ascii="Times New Roman" w:eastAsia="Arial" w:hAnsi="Times New Roman"/>
          <w:sz w:val="28"/>
          <w:szCs w:val="28"/>
        </w:rPr>
        <w:tab/>
        <w:t>Công văn số 1039-CV/TU ngày 17/10/2019 của Đảng ủy Sở Giáo dục và Đào tạo TP.Hồ Chí Minh về báo cáo sơ kết 1 năm thực hiện Chỉ thị số 19-QĐ/TU của Ban Thường vụ Thành ủy.</w:t>
      </w:r>
    </w:p>
    <w:p w:rsidR="00137549" w:rsidRPr="00137549" w:rsidRDefault="00137549" w:rsidP="00137549">
      <w:pPr>
        <w:tabs>
          <w:tab w:val="left" w:pos="567"/>
        </w:tabs>
        <w:spacing w:after="80" w:line="320" w:lineRule="exact"/>
        <w:jc w:val="both"/>
        <w:rPr>
          <w:rFonts w:ascii="Times New Roman" w:eastAsia="Arial" w:hAnsi="Times New Roman"/>
          <w:sz w:val="28"/>
          <w:szCs w:val="28"/>
        </w:rPr>
      </w:pPr>
      <w:r w:rsidRPr="00137549">
        <w:rPr>
          <w:rFonts w:ascii="Times New Roman" w:eastAsia="Arial" w:hAnsi="Times New Roman"/>
          <w:sz w:val="28"/>
          <w:szCs w:val="28"/>
        </w:rPr>
        <w:tab/>
        <w:t>Công văn số 6793-CV/BTCTU ngày 31/10/2019 của Thành ủy TP.Hồ Chí Minh về giới thiệu mô hình mới lên chuyên trang Tổ chức xây dựng Đảng – Trang tin điện tử Đảng bộ Thành phố.</w:t>
      </w:r>
    </w:p>
    <w:p w:rsidR="00137549" w:rsidRPr="00137549" w:rsidRDefault="00137549" w:rsidP="0008239C">
      <w:pPr>
        <w:numPr>
          <w:ilvl w:val="3"/>
          <w:numId w:val="2"/>
        </w:numPr>
        <w:tabs>
          <w:tab w:val="left" w:pos="993"/>
        </w:tabs>
        <w:spacing w:after="80" w:line="320" w:lineRule="exact"/>
        <w:ind w:left="0" w:firstLine="567"/>
        <w:jc w:val="both"/>
        <w:rPr>
          <w:rFonts w:ascii="Times New Roman" w:hAnsi="Times New Roman"/>
          <w:b/>
          <w:sz w:val="28"/>
          <w:szCs w:val="28"/>
          <w:lang w:val="vi-VN"/>
        </w:rPr>
      </w:pPr>
      <w:r w:rsidRPr="00137549">
        <w:rPr>
          <w:rFonts w:ascii="Times New Roman" w:hAnsi="Times New Roman"/>
          <w:b/>
          <w:sz w:val="28"/>
          <w:szCs w:val="28"/>
          <w:lang w:val="vi-VN"/>
        </w:rPr>
        <w:t xml:space="preserve">Lãnh đạo thực hiện nhiệm vụ chuyên môn </w:t>
      </w:r>
    </w:p>
    <w:p w:rsidR="00137549" w:rsidRPr="00137549" w:rsidRDefault="00137549" w:rsidP="00137549">
      <w:pPr>
        <w:tabs>
          <w:tab w:val="left" w:pos="709"/>
        </w:tabs>
        <w:spacing w:after="80" w:line="320" w:lineRule="exact"/>
        <w:ind w:firstLine="567"/>
        <w:jc w:val="both"/>
        <w:rPr>
          <w:rFonts w:ascii="Times New Roman" w:eastAsia="Arial" w:hAnsi="Times New Roman"/>
          <w:sz w:val="28"/>
          <w:szCs w:val="28"/>
        </w:rPr>
      </w:pPr>
      <w:r w:rsidRPr="00137549">
        <w:rPr>
          <w:rFonts w:ascii="Times New Roman" w:eastAsia="Arial" w:hAnsi="Times New Roman"/>
          <w:sz w:val="28"/>
          <w:szCs w:val="28"/>
        </w:rPr>
        <w:t>Ổn định thời khóa biểu HK1/2019 - 2020 đối với các khóa 19-C1, 19-T2, 19-C2, 19-C3; Thực hiện thời khóa biểu HK1/2019 - 2020 cho 12 ngành chất lượng cao, nghề trọng điểm và khai giảng chương trình ngành Công nghệ Ô tô Quốc tế theo chương trình chuyển giao từ Cộng hòa Liên bang Đức (ngày 01/11/2019); Tổ chức cho sinh viên thực tập và học tập tại doanh nghiệp; Tổ chức xét tốt nghiệp cho SV khóa 17-C1; Tổ chức Lễ tốt nghiệp cho HSSV khóa 16; Tổ chức thi tốt nghiệp các môn văn hóa;  Tổ chức cho sinh viên khóa 18-C1 học Anh văn đợt 2;  Tổ chức dự giờ và kiểm tra hồ sơ giảng dạy của GV các khoa; Sắp xếp hồ sơ tuyển sinh; Tiếp tục tuyển sinh liên thông cao đẳng.</w:t>
      </w:r>
    </w:p>
    <w:p w:rsidR="00137549" w:rsidRPr="00137549" w:rsidRDefault="00137549" w:rsidP="00137549">
      <w:pPr>
        <w:tabs>
          <w:tab w:val="left" w:pos="709"/>
        </w:tabs>
        <w:spacing w:after="80" w:line="320" w:lineRule="exact"/>
        <w:ind w:firstLine="567"/>
        <w:jc w:val="both"/>
        <w:rPr>
          <w:rFonts w:ascii="Times New Roman" w:eastAsia="Arial" w:hAnsi="Times New Roman"/>
          <w:sz w:val="28"/>
          <w:szCs w:val="28"/>
        </w:rPr>
      </w:pPr>
      <w:r w:rsidRPr="00137549">
        <w:rPr>
          <w:rFonts w:ascii="Times New Roman" w:eastAsia="Arial" w:hAnsi="Times New Roman"/>
          <w:sz w:val="28"/>
          <w:szCs w:val="28"/>
        </w:rPr>
        <w:t>Nghiệm thu hoàn thành chương trình các ngành đào tạo giảng dạy năm học 2019-2020; Nghiệm thu chương trình đào tạo 12 ngành chất lượng cao và nghề trọng điểm; Xây dựng chương trình đào tạo theo phương pháp tiếp cận CDIO ngành công nghệ Điện – Điện tử theo chuẩn kiểm định ABET; Xây dựng chương trình đào taọ xanh hóa cho các chương trình chất lượng cao, nghề trọng điểm và ngành Công nghệ Ô tô.</w:t>
      </w:r>
    </w:p>
    <w:p w:rsidR="00137549" w:rsidRPr="00137549" w:rsidRDefault="00137549" w:rsidP="00137549">
      <w:pPr>
        <w:tabs>
          <w:tab w:val="left" w:pos="709"/>
        </w:tabs>
        <w:spacing w:after="80" w:line="320" w:lineRule="exact"/>
        <w:ind w:firstLine="567"/>
        <w:jc w:val="both"/>
        <w:rPr>
          <w:rFonts w:ascii="Times New Roman" w:eastAsia="Arial" w:hAnsi="Times New Roman"/>
          <w:sz w:val="28"/>
          <w:szCs w:val="28"/>
        </w:rPr>
      </w:pPr>
      <w:r w:rsidRPr="00137549">
        <w:rPr>
          <w:rFonts w:ascii="Times New Roman" w:eastAsia="Arial" w:hAnsi="Times New Roman"/>
          <w:sz w:val="28"/>
          <w:szCs w:val="28"/>
        </w:rPr>
        <w:t xml:space="preserve">Các trưởng đơn vị thực hiện công tác đánh giá năm học 2019 – 2020 theo chuẩn về chuyên môn nghiệp vụ của Nhà giáo giáo dục nghề nghiệp, chuẩn chuyên môn nghiệp vụ của viên chức quản lý, nhân viên; </w:t>
      </w:r>
    </w:p>
    <w:p w:rsidR="00137549" w:rsidRPr="00137549" w:rsidRDefault="00137549" w:rsidP="00137549">
      <w:pPr>
        <w:tabs>
          <w:tab w:val="left" w:pos="709"/>
        </w:tabs>
        <w:spacing w:after="80" w:line="320" w:lineRule="exact"/>
        <w:ind w:firstLine="567"/>
        <w:jc w:val="both"/>
        <w:rPr>
          <w:rFonts w:ascii="Times New Roman" w:eastAsia="Arial" w:hAnsi="Times New Roman"/>
          <w:sz w:val="28"/>
          <w:szCs w:val="28"/>
        </w:rPr>
      </w:pPr>
      <w:r w:rsidRPr="00137549">
        <w:rPr>
          <w:rFonts w:ascii="Times New Roman" w:eastAsia="Arial" w:hAnsi="Times New Roman"/>
          <w:sz w:val="28"/>
          <w:szCs w:val="28"/>
        </w:rPr>
        <w:t xml:space="preserve">Nhận tài trợ thiết bị của ESF; Tiến hành các dự án: Thợ điện xanh giai đoạn 2, Phòng học thông minh; </w:t>
      </w:r>
    </w:p>
    <w:p w:rsidR="00137549" w:rsidRPr="00137549" w:rsidRDefault="00137549" w:rsidP="00137549">
      <w:pPr>
        <w:tabs>
          <w:tab w:val="left" w:pos="709"/>
        </w:tabs>
        <w:spacing w:after="80" w:line="320" w:lineRule="exact"/>
        <w:ind w:firstLine="567"/>
        <w:jc w:val="both"/>
        <w:rPr>
          <w:rFonts w:ascii="Times New Roman" w:eastAsia="Arial" w:hAnsi="Times New Roman"/>
          <w:sz w:val="28"/>
          <w:szCs w:val="28"/>
        </w:rPr>
      </w:pPr>
      <w:r w:rsidRPr="00137549">
        <w:rPr>
          <w:rFonts w:ascii="Times New Roman" w:eastAsia="Arial" w:hAnsi="Times New Roman"/>
          <w:sz w:val="28"/>
          <w:szCs w:val="28"/>
        </w:rPr>
        <w:t>Chuẩn bị hội thảo khoa học 2019 chủ đề “Quản trị Nhà trường thông minh trong bối cảnh Cách mạng công nghiệp 4.0” dự kiến ngày 14/12/2019; Triển khai dự án thiết bị cơ khí ngành mũi nhọn; Thực hiện nghiệm thu đề tài xây dựng chuẩn đầu ra Tin học và Anh văn trình độ Trung cấp và Cao đẳng do Tổng cục Giáo dục nghề nghiệp giao; Vận động các đơn vị và cá nhân tài trợ học bổng; Bổ sung thêm tính năng của các phần mềm quản lý; Nghiên cứu phát triển chương trình đào tạo;</w:t>
      </w:r>
    </w:p>
    <w:p w:rsidR="00137549" w:rsidRPr="00137549" w:rsidRDefault="00137549" w:rsidP="00137549">
      <w:pPr>
        <w:tabs>
          <w:tab w:val="left" w:pos="709"/>
        </w:tabs>
        <w:spacing w:after="80" w:line="320" w:lineRule="exact"/>
        <w:ind w:firstLine="567"/>
        <w:jc w:val="both"/>
        <w:rPr>
          <w:rFonts w:ascii="Times New Roman" w:eastAsia="Arial" w:hAnsi="Times New Roman"/>
          <w:sz w:val="28"/>
          <w:szCs w:val="28"/>
        </w:rPr>
      </w:pPr>
      <w:r w:rsidRPr="00137549">
        <w:rPr>
          <w:rFonts w:ascii="Times New Roman" w:eastAsia="Arial" w:hAnsi="Times New Roman"/>
          <w:sz w:val="28"/>
          <w:szCs w:val="28"/>
        </w:rPr>
        <w:lastRenderedPageBreak/>
        <w:t>Tổ chức lễ khai giảng năm học 2019 – 2020 và kỷ niệ</w:t>
      </w:r>
      <w:r w:rsidR="0008239C">
        <w:rPr>
          <w:rFonts w:ascii="Times New Roman" w:eastAsia="Arial" w:hAnsi="Times New Roman"/>
          <w:sz w:val="28"/>
          <w:szCs w:val="28"/>
        </w:rPr>
        <w:t>m ngày Nhà giáo V</w:t>
      </w:r>
      <w:r w:rsidRPr="00137549">
        <w:rPr>
          <w:rFonts w:ascii="Times New Roman" w:eastAsia="Arial" w:hAnsi="Times New Roman"/>
          <w:sz w:val="28"/>
          <w:szCs w:val="28"/>
        </w:rPr>
        <w:t>iệt Nam 20/11, đồng thời tổ chức triển lãm thiết bị và Ngày Hội việc làm tư vấn cho HSSV các khóa sắp tốt nghiệp vào ngày 5/11/2019</w:t>
      </w:r>
    </w:p>
    <w:p w:rsidR="00137549" w:rsidRPr="00137549" w:rsidRDefault="00137549" w:rsidP="00137549">
      <w:pPr>
        <w:tabs>
          <w:tab w:val="left" w:pos="709"/>
        </w:tabs>
        <w:spacing w:after="80" w:line="320" w:lineRule="exact"/>
        <w:ind w:firstLine="567"/>
        <w:jc w:val="both"/>
        <w:rPr>
          <w:rFonts w:ascii="Times New Roman" w:hAnsi="Times New Roman"/>
          <w:sz w:val="28"/>
          <w:szCs w:val="28"/>
        </w:rPr>
      </w:pPr>
      <w:r w:rsidRPr="00137549">
        <w:rPr>
          <w:rFonts w:ascii="Times New Roman" w:eastAsia="Arial" w:hAnsi="Times New Roman"/>
          <w:sz w:val="28"/>
          <w:szCs w:val="28"/>
        </w:rPr>
        <w:t>Đón đoàn đánh giá đến trường thực hiện kiểm định chất lượng trường cao đẳng chất lượng cao theo chương trình thí điểm của Bộ LĐTBXH (dự kiến 21/11/2019); Thực hiện Chính sách chất lượng, mục tiêu chất lượng theo hệ thống quản lý chất lượng ISO của trường Cao đẳng Lý Tự Trọng Thành phố Hồ Chí Minh; Nhận chứng nhận đánh giá duy trì hệ thống quản lý chất lượng ISO năm 2019.</w:t>
      </w:r>
      <w:r w:rsidRPr="00137549">
        <w:rPr>
          <w:rFonts w:ascii="Times New Roman" w:hAnsi="Times New Roman"/>
          <w:sz w:val="28"/>
          <w:szCs w:val="28"/>
        </w:rPr>
        <w:t xml:space="preserve"> </w:t>
      </w:r>
    </w:p>
    <w:p w:rsidR="00137549" w:rsidRPr="00137549" w:rsidRDefault="00137549" w:rsidP="00137549">
      <w:pPr>
        <w:numPr>
          <w:ilvl w:val="3"/>
          <w:numId w:val="2"/>
        </w:numPr>
        <w:tabs>
          <w:tab w:val="left" w:pos="993"/>
        </w:tabs>
        <w:spacing w:after="80" w:line="320" w:lineRule="exact"/>
        <w:ind w:left="0" w:firstLine="567"/>
        <w:jc w:val="both"/>
        <w:rPr>
          <w:rFonts w:ascii="Times New Roman" w:hAnsi="Times New Roman"/>
          <w:b/>
          <w:sz w:val="28"/>
          <w:szCs w:val="28"/>
          <w:lang w:val="vi-VN"/>
        </w:rPr>
      </w:pPr>
      <w:r w:rsidRPr="00137549">
        <w:rPr>
          <w:rFonts w:ascii="Times New Roman" w:hAnsi="Times New Roman"/>
          <w:b/>
          <w:sz w:val="28"/>
          <w:szCs w:val="28"/>
          <w:lang w:val="vi-VN"/>
        </w:rPr>
        <w:t xml:space="preserve">Lãnh đạo công tác tổ chức, cán bộ </w:t>
      </w:r>
    </w:p>
    <w:p w:rsidR="00137549" w:rsidRDefault="00137549" w:rsidP="00137549">
      <w:pPr>
        <w:tabs>
          <w:tab w:val="left" w:pos="709"/>
        </w:tabs>
        <w:spacing w:after="80" w:line="320" w:lineRule="exact"/>
        <w:ind w:firstLine="567"/>
        <w:jc w:val="both"/>
        <w:rPr>
          <w:rFonts w:ascii="Times New Roman" w:eastAsia="Arial" w:hAnsi="Times New Roman"/>
          <w:sz w:val="28"/>
          <w:szCs w:val="28"/>
        </w:rPr>
      </w:pPr>
      <w:r w:rsidRPr="00137549">
        <w:rPr>
          <w:rFonts w:ascii="Times New Roman" w:eastAsia="Arial" w:hAnsi="Times New Roman"/>
          <w:sz w:val="28"/>
          <w:szCs w:val="28"/>
        </w:rPr>
        <w:t xml:space="preserve">Chuẩn bị công tác tuyển dụng viên chức đợt 2 trình Sở GD-ĐT phê duyệt; Xây dựng thang bảng lương diện hợp đồng trường và thực hiện bộ hồ sơ hợp đồng theo hướng dẫn, triển khai  ký hợp đồng lại đối với nhân viên hợp đồng trường theo mức lương mới; Điều chỉnh và ban hành bộ tiêu chí đánh giá chuẩn chuyên môn nghiệp vụ đối với viên chức quản lý – nhân viên của trường; Tổ chức cho CB-GV-NV đăng ký danh hiệu thi đua và viết Sáng kiến năm học 2019-2020. Duyệt đề tài sáng kiến kinh nghiệm. </w:t>
      </w:r>
    </w:p>
    <w:p w:rsidR="008A2250" w:rsidRPr="006235A7" w:rsidRDefault="008A2250" w:rsidP="008A2250">
      <w:pPr>
        <w:tabs>
          <w:tab w:val="left" w:pos="709"/>
        </w:tabs>
        <w:spacing w:after="80" w:line="320" w:lineRule="exact"/>
        <w:ind w:firstLine="567"/>
        <w:jc w:val="both"/>
        <w:rPr>
          <w:rFonts w:ascii="Times New Roman" w:eastAsia="Arial" w:hAnsi="Times New Roman"/>
          <w:sz w:val="28"/>
          <w:szCs w:val="28"/>
        </w:rPr>
      </w:pPr>
      <w:r w:rsidRPr="006235A7">
        <w:rPr>
          <w:rFonts w:ascii="Times New Roman" w:eastAsia="Arial" w:hAnsi="Times New Roman"/>
          <w:sz w:val="28"/>
          <w:szCs w:val="28"/>
        </w:rPr>
        <w:t>BCH Đảng bộ thống nhất không bổ nhiệm lại chức vụ Trưởng khoa May-Thời trang đối với bà Trương Việt Khánh Trang.</w:t>
      </w:r>
    </w:p>
    <w:p w:rsidR="008A2250" w:rsidRPr="00137549" w:rsidRDefault="00BD43BF" w:rsidP="006235A7">
      <w:pPr>
        <w:tabs>
          <w:tab w:val="left" w:pos="709"/>
        </w:tabs>
        <w:spacing w:after="80" w:line="320" w:lineRule="exact"/>
        <w:ind w:firstLine="567"/>
        <w:jc w:val="both"/>
        <w:rPr>
          <w:rFonts w:ascii="Times New Roman" w:eastAsia="Arial" w:hAnsi="Times New Roman"/>
          <w:sz w:val="28"/>
          <w:szCs w:val="28"/>
        </w:rPr>
      </w:pPr>
      <w:r w:rsidRPr="006235A7">
        <w:rPr>
          <w:rFonts w:ascii="Times New Roman" w:hAnsi="Times New Roman"/>
          <w:sz w:val="28"/>
          <w:szCs w:val="28"/>
        </w:rPr>
        <w:t xml:space="preserve">Ban Chấp hành Đảng bộ thống nhất việc thực hiện thủ tục bổ nhiệm ông Nguyễn Văn Chiến, Phó trưởng Trung tâm Quan hệ Doanh nghiệp giữ chức vụ Trưởng Trung tâm; ông Lương Xuân Thịnh, nhân viên Trung tâm Quan hệ Doanh nghiệp giữ chức vụ Phó trưởng Trung tâm; bà </w:t>
      </w:r>
      <w:r w:rsidRPr="006235A7">
        <w:rPr>
          <w:rFonts w:ascii="Times New Roman" w:eastAsia="Arial" w:hAnsi="Times New Roman"/>
          <w:sz w:val="28"/>
          <w:szCs w:val="28"/>
        </w:rPr>
        <w:t xml:space="preserve">Trương Việt Khánh Trang, Trưởng khoa May-Thời trang, </w:t>
      </w:r>
      <w:r w:rsidRPr="006235A7">
        <w:rPr>
          <w:rFonts w:ascii="Times New Roman" w:hAnsi="Times New Roman"/>
          <w:sz w:val="28"/>
          <w:szCs w:val="28"/>
        </w:rPr>
        <w:t>giữ chức vụ Phó trưởng Trung tâm Thư viện.</w:t>
      </w:r>
    </w:p>
    <w:p w:rsidR="00137549" w:rsidRPr="00137549" w:rsidRDefault="00137549" w:rsidP="00137549">
      <w:pPr>
        <w:numPr>
          <w:ilvl w:val="3"/>
          <w:numId w:val="2"/>
        </w:numPr>
        <w:tabs>
          <w:tab w:val="left" w:pos="993"/>
        </w:tabs>
        <w:spacing w:after="80" w:line="320" w:lineRule="exact"/>
        <w:ind w:left="0" w:firstLine="567"/>
        <w:jc w:val="both"/>
        <w:rPr>
          <w:rFonts w:ascii="Times New Roman" w:hAnsi="Times New Roman"/>
          <w:b/>
          <w:sz w:val="28"/>
          <w:szCs w:val="28"/>
          <w:lang w:val="vi-VN"/>
        </w:rPr>
      </w:pPr>
      <w:r w:rsidRPr="00137549">
        <w:rPr>
          <w:rFonts w:ascii="Times New Roman" w:hAnsi="Times New Roman"/>
          <w:b/>
          <w:sz w:val="28"/>
          <w:szCs w:val="28"/>
          <w:lang w:val="vi-VN"/>
        </w:rPr>
        <w:t>Lãnh đạo công tác xây dựng tổ chức Đảng</w:t>
      </w:r>
    </w:p>
    <w:p w:rsidR="00137549" w:rsidRPr="00137549" w:rsidRDefault="00137549" w:rsidP="00137549">
      <w:pPr>
        <w:tabs>
          <w:tab w:val="left" w:pos="709"/>
        </w:tabs>
        <w:spacing w:after="80" w:line="320" w:lineRule="exact"/>
        <w:ind w:firstLine="567"/>
        <w:jc w:val="both"/>
        <w:rPr>
          <w:rFonts w:ascii="Times New Roman" w:eastAsia="Arial" w:hAnsi="Times New Roman"/>
          <w:sz w:val="28"/>
          <w:szCs w:val="28"/>
        </w:rPr>
      </w:pPr>
      <w:r w:rsidRPr="00137549">
        <w:rPr>
          <w:rFonts w:ascii="Times New Roman" w:eastAsia="Arial" w:hAnsi="Times New Roman"/>
          <w:sz w:val="28"/>
          <w:szCs w:val="28"/>
        </w:rPr>
        <w:t>Tiếp tục công tác tuyên giáo, công tác xây dựng Đảng, công tác dân vận, công tác bảo đảm an ninh chính trị trong Nhà trường;</w:t>
      </w:r>
    </w:p>
    <w:p w:rsidR="00137549" w:rsidRPr="00137549" w:rsidRDefault="00137549" w:rsidP="00137549">
      <w:pPr>
        <w:tabs>
          <w:tab w:val="left" w:pos="709"/>
        </w:tabs>
        <w:spacing w:after="80" w:line="320" w:lineRule="exact"/>
        <w:ind w:firstLine="567"/>
        <w:jc w:val="both"/>
        <w:rPr>
          <w:rFonts w:ascii="Times New Roman" w:eastAsia="Arial" w:hAnsi="Times New Roman"/>
          <w:sz w:val="28"/>
          <w:szCs w:val="28"/>
        </w:rPr>
      </w:pPr>
      <w:r w:rsidRPr="00137549">
        <w:rPr>
          <w:rFonts w:ascii="Times New Roman" w:eastAsia="Arial" w:hAnsi="Times New Roman"/>
          <w:sz w:val="28"/>
          <w:szCs w:val="28"/>
        </w:rPr>
        <w:t>Gửi công văn về địa phương xin ý kiến theo quy định 76 để chuẩn bị đánh giá chất lượng tổ chức cơ sở đảng và đảng viên cuối năm 2019.</w:t>
      </w:r>
    </w:p>
    <w:p w:rsidR="0053140F" w:rsidRDefault="00137549" w:rsidP="0053140F">
      <w:pPr>
        <w:tabs>
          <w:tab w:val="left" w:pos="709"/>
        </w:tabs>
        <w:spacing w:after="80" w:line="320" w:lineRule="exact"/>
        <w:ind w:firstLine="567"/>
        <w:jc w:val="both"/>
        <w:rPr>
          <w:rFonts w:ascii="Times New Roman" w:eastAsia="Arial" w:hAnsi="Times New Roman"/>
          <w:sz w:val="28"/>
          <w:szCs w:val="28"/>
        </w:rPr>
      </w:pPr>
      <w:r w:rsidRPr="00137549">
        <w:rPr>
          <w:rFonts w:ascii="Times New Roman" w:eastAsia="Arial" w:hAnsi="Times New Roman"/>
          <w:sz w:val="28"/>
          <w:szCs w:val="28"/>
        </w:rPr>
        <w:t>Nhận nhiệm vụ thực hiện tổ chức Đại hội thí điểm trong Đảng bộ</w:t>
      </w:r>
      <w:r w:rsidR="0053140F">
        <w:rPr>
          <w:rFonts w:ascii="Times New Roman" w:eastAsia="Arial" w:hAnsi="Times New Roman"/>
          <w:sz w:val="28"/>
          <w:szCs w:val="28"/>
        </w:rPr>
        <w:t xml:space="preserve"> Sở Giáo dục và Đào tạo. </w:t>
      </w:r>
      <w:r w:rsidRPr="00137549">
        <w:rPr>
          <w:rFonts w:ascii="Times New Roman" w:eastAsia="Arial" w:hAnsi="Times New Roman"/>
          <w:sz w:val="28"/>
          <w:szCs w:val="28"/>
        </w:rPr>
        <w:t>Thực hiện thành lập, phân công các tiểu ban để thực hiện công tác chuẩn bị Đại hội các chi bộ và Đại hội Đảng bộ trước khi kết thúc tháng 2/2020</w:t>
      </w:r>
      <w:r w:rsidR="0053140F" w:rsidRPr="0053140F">
        <w:rPr>
          <w:rFonts w:ascii="Times New Roman" w:eastAsia="Arial" w:hAnsi="Times New Roman"/>
          <w:sz w:val="28"/>
          <w:szCs w:val="28"/>
        </w:rPr>
        <w:t xml:space="preserve"> </w:t>
      </w:r>
    </w:p>
    <w:p w:rsidR="00137549" w:rsidRPr="006235A7" w:rsidRDefault="00C621E7" w:rsidP="0053140F">
      <w:pPr>
        <w:tabs>
          <w:tab w:val="left" w:pos="709"/>
        </w:tabs>
        <w:spacing w:after="80" w:line="320" w:lineRule="exact"/>
        <w:ind w:firstLine="567"/>
        <w:jc w:val="both"/>
        <w:rPr>
          <w:rFonts w:ascii="Times New Roman" w:eastAsia="Arial" w:hAnsi="Times New Roman"/>
          <w:sz w:val="28"/>
          <w:szCs w:val="28"/>
        </w:rPr>
      </w:pPr>
      <w:r w:rsidRPr="006235A7">
        <w:rPr>
          <w:rFonts w:ascii="Times New Roman" w:eastAsia="Arial" w:hAnsi="Times New Roman"/>
          <w:sz w:val="28"/>
          <w:szCs w:val="28"/>
        </w:rPr>
        <w:t xml:space="preserve">Ban Chấp hành Đảng bộ nhất trí chọn chi bộ 02 tổ chức Đại hội chi bộ điểm, các chi bộ khác </w:t>
      </w:r>
      <w:r w:rsidR="006235A7" w:rsidRPr="006235A7">
        <w:rPr>
          <w:rFonts w:ascii="Times New Roman" w:eastAsia="Arial" w:hAnsi="Times New Roman"/>
          <w:sz w:val="28"/>
          <w:szCs w:val="28"/>
        </w:rPr>
        <w:t>sẽ</w:t>
      </w:r>
      <w:r w:rsidRPr="006235A7">
        <w:rPr>
          <w:rFonts w:ascii="Times New Roman" w:eastAsia="Arial" w:hAnsi="Times New Roman"/>
          <w:sz w:val="28"/>
          <w:szCs w:val="28"/>
        </w:rPr>
        <w:t xml:space="preserve"> tiến hành tổ chức Đại hội theo đúng tiến độ và quy trình.</w:t>
      </w:r>
    </w:p>
    <w:p w:rsidR="00194A76" w:rsidRPr="006235A7" w:rsidRDefault="00194A76" w:rsidP="0053140F">
      <w:pPr>
        <w:tabs>
          <w:tab w:val="left" w:pos="709"/>
        </w:tabs>
        <w:spacing w:after="80" w:line="320" w:lineRule="exact"/>
        <w:ind w:firstLine="567"/>
        <w:jc w:val="both"/>
        <w:rPr>
          <w:rFonts w:ascii="Times New Roman" w:eastAsia="Arial" w:hAnsi="Times New Roman"/>
          <w:sz w:val="28"/>
          <w:szCs w:val="28"/>
        </w:rPr>
      </w:pPr>
      <w:r w:rsidRPr="006235A7">
        <w:rPr>
          <w:rFonts w:ascii="Times New Roman" w:eastAsia="Arial" w:hAnsi="Times New Roman"/>
          <w:sz w:val="28"/>
          <w:szCs w:val="28"/>
        </w:rPr>
        <w:t xml:space="preserve">Giao đồng chí Đinh Hồng Minh soạn thảo </w:t>
      </w:r>
      <w:r w:rsidR="00BC145C" w:rsidRPr="006235A7">
        <w:rPr>
          <w:rFonts w:ascii="Times New Roman" w:eastAsia="Arial" w:hAnsi="Times New Roman"/>
          <w:sz w:val="28"/>
          <w:szCs w:val="28"/>
        </w:rPr>
        <w:t xml:space="preserve">sơ bộ </w:t>
      </w:r>
      <w:r w:rsidRPr="006235A7">
        <w:rPr>
          <w:rFonts w:ascii="Times New Roman" w:eastAsia="Arial" w:hAnsi="Times New Roman"/>
          <w:sz w:val="28"/>
          <w:szCs w:val="28"/>
        </w:rPr>
        <w:t>kế hoạch</w:t>
      </w:r>
      <w:r w:rsidR="00BC145C" w:rsidRPr="006235A7">
        <w:rPr>
          <w:rFonts w:ascii="Times New Roman" w:eastAsia="Arial" w:hAnsi="Times New Roman"/>
          <w:sz w:val="28"/>
          <w:szCs w:val="28"/>
        </w:rPr>
        <w:t>, tiến độ</w:t>
      </w:r>
      <w:r w:rsidRPr="006235A7">
        <w:rPr>
          <w:rFonts w:ascii="Times New Roman" w:eastAsia="Arial" w:hAnsi="Times New Roman"/>
          <w:sz w:val="28"/>
          <w:szCs w:val="28"/>
        </w:rPr>
        <w:t xml:space="preserve"> </w:t>
      </w:r>
      <w:r w:rsidR="00BC145C" w:rsidRPr="006235A7">
        <w:rPr>
          <w:rFonts w:ascii="Times New Roman" w:eastAsia="Arial" w:hAnsi="Times New Roman"/>
          <w:sz w:val="28"/>
          <w:szCs w:val="28"/>
        </w:rPr>
        <w:t xml:space="preserve">Tổ chức Đại hội Đảng bộ Trường trong khi chờ công văn hướng dẫn của Đảng ủy </w:t>
      </w:r>
      <w:r w:rsidR="006235A7" w:rsidRPr="006235A7">
        <w:rPr>
          <w:rFonts w:ascii="Times New Roman" w:eastAsia="Arial" w:hAnsi="Times New Roman"/>
          <w:sz w:val="28"/>
          <w:szCs w:val="28"/>
        </w:rPr>
        <w:t>Sở Giáo dục và Đào tạo.</w:t>
      </w:r>
    </w:p>
    <w:p w:rsidR="00BC145C" w:rsidRPr="00137549" w:rsidRDefault="007753D5" w:rsidP="008F47D0">
      <w:pPr>
        <w:tabs>
          <w:tab w:val="left" w:pos="709"/>
        </w:tabs>
        <w:spacing w:after="80" w:line="320" w:lineRule="exact"/>
        <w:ind w:firstLine="567"/>
        <w:jc w:val="both"/>
        <w:rPr>
          <w:rFonts w:ascii="Times New Roman" w:eastAsia="Arial" w:hAnsi="Times New Roman"/>
          <w:sz w:val="28"/>
          <w:szCs w:val="28"/>
        </w:rPr>
      </w:pPr>
      <w:r w:rsidRPr="006235A7">
        <w:rPr>
          <w:rFonts w:ascii="Times New Roman" w:eastAsia="Arial" w:hAnsi="Times New Roman"/>
          <w:sz w:val="28"/>
          <w:szCs w:val="28"/>
        </w:rPr>
        <w:t>BCH Đảng bộ nhất trí việc quần chúng Trương Việt Khánh Trang, trưởng khoa May-Thời trang thuộc chi bộ 3, không</w:t>
      </w:r>
      <w:r w:rsidR="006235A7" w:rsidRPr="006235A7">
        <w:rPr>
          <w:rFonts w:ascii="Times New Roman" w:eastAsia="Arial" w:hAnsi="Times New Roman"/>
          <w:sz w:val="28"/>
          <w:szCs w:val="28"/>
        </w:rPr>
        <w:t xml:space="preserve"> tiếp tục tiến hành hồ sơ</w:t>
      </w:r>
      <w:r w:rsidRPr="006235A7">
        <w:rPr>
          <w:rFonts w:ascii="Times New Roman" w:eastAsia="Arial" w:hAnsi="Times New Roman"/>
          <w:sz w:val="28"/>
          <w:szCs w:val="28"/>
        </w:rPr>
        <w:t xml:space="preserve"> phát triển đảng theo nguyện vọng cá nhân. </w:t>
      </w:r>
    </w:p>
    <w:p w:rsidR="00137549" w:rsidRPr="00137549" w:rsidRDefault="00137549" w:rsidP="00137549">
      <w:pPr>
        <w:tabs>
          <w:tab w:val="left" w:pos="709"/>
        </w:tabs>
        <w:spacing w:after="80" w:line="320" w:lineRule="exact"/>
        <w:ind w:firstLine="567"/>
        <w:jc w:val="both"/>
        <w:rPr>
          <w:rFonts w:ascii="Times New Roman" w:eastAsia="Arial" w:hAnsi="Times New Roman"/>
          <w:sz w:val="28"/>
          <w:szCs w:val="28"/>
        </w:rPr>
      </w:pPr>
      <w:r w:rsidRPr="00137549">
        <w:rPr>
          <w:rFonts w:ascii="Times New Roman" w:eastAsia="Arial" w:hAnsi="Times New Roman"/>
          <w:sz w:val="28"/>
          <w:szCs w:val="28"/>
        </w:rPr>
        <w:lastRenderedPageBreak/>
        <w:t>Triển khai đến Đảng viên toàn Đảng bộ về đợt sinh hoạt về nguồn cuối năm 2019, dự kiến 6,7,8/01/2020, địa điểm tỉnh Lâm Đồng</w:t>
      </w:r>
      <w:r w:rsidR="008F47D0">
        <w:rPr>
          <w:rFonts w:ascii="Times New Roman" w:eastAsia="Arial" w:hAnsi="Times New Roman"/>
          <w:sz w:val="28"/>
          <w:szCs w:val="28"/>
        </w:rPr>
        <w:t>.</w:t>
      </w:r>
    </w:p>
    <w:p w:rsidR="00137549" w:rsidRDefault="00137549" w:rsidP="00137549">
      <w:pPr>
        <w:tabs>
          <w:tab w:val="left" w:pos="709"/>
        </w:tabs>
        <w:spacing w:after="80" w:line="320" w:lineRule="exact"/>
        <w:ind w:firstLine="567"/>
        <w:jc w:val="both"/>
        <w:rPr>
          <w:rFonts w:ascii="Times New Roman" w:eastAsia="Arial" w:hAnsi="Times New Roman"/>
          <w:sz w:val="28"/>
          <w:szCs w:val="28"/>
        </w:rPr>
      </w:pPr>
      <w:r w:rsidRPr="00137549">
        <w:rPr>
          <w:rFonts w:ascii="Times New Roman" w:eastAsia="Arial" w:hAnsi="Times New Roman"/>
          <w:sz w:val="28"/>
          <w:szCs w:val="28"/>
        </w:rPr>
        <w:t xml:space="preserve">Ban Chấp hành Đảng bộ </w:t>
      </w:r>
      <w:r w:rsidR="0053140F">
        <w:rPr>
          <w:rFonts w:ascii="Times New Roman" w:eastAsia="Arial" w:hAnsi="Times New Roman"/>
          <w:sz w:val="28"/>
          <w:szCs w:val="28"/>
        </w:rPr>
        <w:t xml:space="preserve">nhất trí thông qua </w:t>
      </w:r>
      <w:r w:rsidRPr="00137549">
        <w:rPr>
          <w:rFonts w:ascii="Times New Roman" w:eastAsia="Arial" w:hAnsi="Times New Roman"/>
          <w:sz w:val="28"/>
          <w:szCs w:val="28"/>
        </w:rPr>
        <w:t>Nghị quyết của CB Sinh viên về đề nghị công nhận cảm tình Đảng đối với SV Trần Thị Hồng Khuyến.</w:t>
      </w:r>
    </w:p>
    <w:p w:rsidR="00137549" w:rsidRPr="00137549" w:rsidRDefault="00137549" w:rsidP="00137549">
      <w:pPr>
        <w:numPr>
          <w:ilvl w:val="3"/>
          <w:numId w:val="2"/>
        </w:numPr>
        <w:tabs>
          <w:tab w:val="left" w:pos="993"/>
        </w:tabs>
        <w:spacing w:after="80" w:line="320" w:lineRule="exact"/>
        <w:ind w:left="0" w:firstLine="567"/>
        <w:jc w:val="both"/>
        <w:rPr>
          <w:rFonts w:ascii="Times New Roman" w:hAnsi="Times New Roman"/>
          <w:b/>
          <w:sz w:val="28"/>
          <w:szCs w:val="28"/>
          <w:lang w:val="vi-VN"/>
        </w:rPr>
      </w:pPr>
      <w:r w:rsidRPr="00137549">
        <w:rPr>
          <w:rFonts w:ascii="Times New Roman" w:hAnsi="Times New Roman"/>
          <w:b/>
          <w:sz w:val="28"/>
          <w:szCs w:val="28"/>
          <w:lang w:val="vi-VN"/>
        </w:rPr>
        <w:t>Lãnh đạo công tác khác</w:t>
      </w:r>
    </w:p>
    <w:p w:rsidR="00137549" w:rsidRPr="00137549" w:rsidRDefault="00137549" w:rsidP="00137549">
      <w:pPr>
        <w:tabs>
          <w:tab w:val="left" w:pos="709"/>
        </w:tabs>
        <w:spacing w:after="80" w:line="320" w:lineRule="exact"/>
        <w:ind w:firstLine="567"/>
        <w:jc w:val="both"/>
        <w:rPr>
          <w:rFonts w:ascii="Times New Roman" w:eastAsia="Arial" w:hAnsi="Times New Roman"/>
          <w:sz w:val="28"/>
          <w:szCs w:val="28"/>
        </w:rPr>
      </w:pPr>
      <w:r w:rsidRPr="00137549">
        <w:rPr>
          <w:rFonts w:ascii="Times New Roman" w:eastAsia="Arial" w:hAnsi="Times New Roman"/>
          <w:sz w:val="28"/>
          <w:szCs w:val="28"/>
        </w:rPr>
        <w:t>Thu học phí khóa mới và học kỳ I năm học 2019-2020; Triển khai phần mềm thu học phí qua Ngân hàng; Tổ chức cấp phát học bổng khuyến khích học tập, khen thưởng cho HSSV đạt thành tích cao trong học tập, rèn luyện; Nhận tài trợ học bổng cho học sinh vượt khó hiếu học; Cung cấp vật tư thực tập cho sinh viên HK I/2019 – 2020;</w:t>
      </w:r>
    </w:p>
    <w:p w:rsidR="00137549" w:rsidRDefault="00137549" w:rsidP="00137549">
      <w:pPr>
        <w:tabs>
          <w:tab w:val="left" w:pos="567"/>
        </w:tabs>
        <w:spacing w:after="80" w:line="320" w:lineRule="exact"/>
        <w:jc w:val="both"/>
        <w:rPr>
          <w:rFonts w:ascii="Times New Roman" w:eastAsia="Arial" w:hAnsi="Times New Roman"/>
          <w:sz w:val="28"/>
          <w:szCs w:val="28"/>
        </w:rPr>
      </w:pPr>
      <w:r w:rsidRPr="00137549">
        <w:rPr>
          <w:rFonts w:ascii="Times New Roman" w:eastAsia="Arial" w:hAnsi="Times New Roman"/>
          <w:sz w:val="28"/>
          <w:szCs w:val="28"/>
        </w:rPr>
        <w:tab/>
        <w:t>Đăng ký và thanh toán các đề tài nghiên cứu khoa học cấp trường; Thực hiện các đề tài nghiên cứu khoa học với các tỉnh; Nghiệm thu các đề tài cấp trường; Chỉ đạo thực hiện biên soạn ngân hàng câu hỏi để thi trắc nghiệm trên máy tính; Khai giảng các khóa tiếng Hàn, tiếng Trung;</w:t>
      </w:r>
    </w:p>
    <w:p w:rsidR="00BC145C" w:rsidRPr="00137549" w:rsidRDefault="00BC145C" w:rsidP="00137549">
      <w:pPr>
        <w:tabs>
          <w:tab w:val="left" w:pos="567"/>
        </w:tabs>
        <w:spacing w:after="80" w:line="320" w:lineRule="exact"/>
        <w:jc w:val="both"/>
        <w:rPr>
          <w:rFonts w:ascii="Times New Roman" w:eastAsia="Arial" w:hAnsi="Times New Roman"/>
          <w:sz w:val="28"/>
          <w:szCs w:val="28"/>
        </w:rPr>
      </w:pPr>
      <w:r>
        <w:rPr>
          <w:rFonts w:ascii="Times New Roman" w:eastAsia="Arial" w:hAnsi="Times New Roman"/>
          <w:sz w:val="28"/>
          <w:szCs w:val="28"/>
        </w:rPr>
        <w:tab/>
        <w:t>Xây dựng và triển khai kế hoạch hưởng ứng ngày Pháp luật Việt Nam 9/11.</w:t>
      </w:r>
    </w:p>
    <w:p w:rsidR="00137549" w:rsidRPr="00137549" w:rsidRDefault="00137549" w:rsidP="00137549">
      <w:pPr>
        <w:tabs>
          <w:tab w:val="left" w:pos="567"/>
        </w:tabs>
        <w:spacing w:after="80" w:line="320" w:lineRule="exact"/>
        <w:jc w:val="both"/>
        <w:rPr>
          <w:rFonts w:ascii="Times New Roman" w:hAnsi="Times New Roman"/>
          <w:sz w:val="28"/>
          <w:szCs w:val="28"/>
        </w:rPr>
      </w:pPr>
      <w:r w:rsidRPr="00137549">
        <w:rPr>
          <w:rFonts w:ascii="Times New Roman" w:hAnsi="Times New Roman"/>
          <w:sz w:val="28"/>
          <w:szCs w:val="28"/>
        </w:rPr>
        <w:tab/>
        <w:t xml:space="preserve">Tiếp tục chấn chỉnh, giữ gìn kỷ cương trong CB, GV, NV toàn trường; Trung tâm Điều hành và Quản lý dữ liệu giám sát các phòng học và các khu vực toàn trường; Giám sát giảng viên đi thực tập tại doanh nghiệp năm học 2019-2020; </w:t>
      </w:r>
    </w:p>
    <w:p w:rsidR="00137549" w:rsidRPr="00137549" w:rsidRDefault="00137549" w:rsidP="00137549">
      <w:pPr>
        <w:tabs>
          <w:tab w:val="left" w:pos="567"/>
        </w:tabs>
        <w:spacing w:after="80" w:line="320" w:lineRule="exact"/>
        <w:jc w:val="both"/>
        <w:rPr>
          <w:rFonts w:ascii="Times New Roman" w:hAnsi="Times New Roman"/>
          <w:sz w:val="28"/>
          <w:szCs w:val="28"/>
        </w:rPr>
      </w:pPr>
      <w:r w:rsidRPr="00137549">
        <w:rPr>
          <w:rFonts w:ascii="Times New Roman" w:hAnsi="Times New Roman"/>
          <w:sz w:val="28"/>
          <w:szCs w:val="28"/>
        </w:rPr>
        <w:tab/>
        <w:t>Tiếp tục quan tâm công tác PCCC và an ninh trật tự trong trường; Xây dựng kế hoạch tham gia thi HS giỏi nghề cấp thành phố, cấp quốc gia; Tiếp tục làm thẻ HSSV cho khóa 19-C1, 19-T2, 19-T4; Tổ chức thi, chấm thi kết thúc học phần HK1 năm học 2019-2020 đối với các môn kết thúc sớm của khối lớp 18C1, 18T4</w:t>
      </w:r>
    </w:p>
    <w:p w:rsidR="00137549" w:rsidRPr="00137549" w:rsidRDefault="00137549" w:rsidP="00137549">
      <w:pPr>
        <w:tabs>
          <w:tab w:val="left" w:pos="900"/>
        </w:tabs>
        <w:spacing w:before="120" w:after="120"/>
        <w:ind w:left="540"/>
        <w:jc w:val="both"/>
        <w:rPr>
          <w:rFonts w:ascii="Times New Roman" w:hAnsi="Times New Roman"/>
          <w:b/>
          <w:bCs/>
          <w:sz w:val="28"/>
          <w:szCs w:val="28"/>
        </w:rPr>
      </w:pPr>
      <w:r w:rsidRPr="00137549">
        <w:rPr>
          <w:rFonts w:ascii="Times New Roman" w:hAnsi="Times New Roman"/>
          <w:b/>
          <w:bCs/>
          <w:sz w:val="28"/>
          <w:szCs w:val="28"/>
        </w:rPr>
        <w:t>Công tác quản trị phục vụ giảng dạy và học tập:</w:t>
      </w:r>
    </w:p>
    <w:p w:rsidR="00137549" w:rsidRPr="00137549" w:rsidRDefault="00137549" w:rsidP="00137549">
      <w:pPr>
        <w:numPr>
          <w:ilvl w:val="0"/>
          <w:numId w:val="7"/>
        </w:numPr>
        <w:tabs>
          <w:tab w:val="left" w:pos="1260"/>
        </w:tabs>
        <w:spacing w:after="0" w:line="240" w:lineRule="auto"/>
        <w:ind w:left="0" w:firstLine="900"/>
        <w:jc w:val="both"/>
        <w:rPr>
          <w:rFonts w:ascii="Times New Roman" w:hAnsi="Times New Roman"/>
          <w:sz w:val="28"/>
          <w:szCs w:val="28"/>
        </w:rPr>
      </w:pPr>
      <w:r w:rsidRPr="00137549">
        <w:rPr>
          <w:rFonts w:ascii="Times New Roman" w:hAnsi="Times New Roman"/>
          <w:sz w:val="28"/>
          <w:szCs w:val="28"/>
        </w:rPr>
        <w:t>Chuẩn bị Hội trường A phục vụ việc tổ chức các buổi Lễ: Âm thanh, ánh sáng, máy lạnh, máy phát điện dự phòng,…;</w:t>
      </w:r>
    </w:p>
    <w:p w:rsidR="00137549" w:rsidRPr="00137549" w:rsidRDefault="00137549" w:rsidP="00137549">
      <w:pPr>
        <w:numPr>
          <w:ilvl w:val="0"/>
          <w:numId w:val="7"/>
        </w:numPr>
        <w:tabs>
          <w:tab w:val="left" w:pos="1260"/>
        </w:tabs>
        <w:spacing w:after="0" w:line="240" w:lineRule="auto"/>
        <w:ind w:left="0" w:firstLine="900"/>
        <w:jc w:val="both"/>
        <w:rPr>
          <w:rFonts w:ascii="Times New Roman" w:hAnsi="Times New Roman"/>
          <w:sz w:val="28"/>
          <w:szCs w:val="28"/>
        </w:rPr>
      </w:pPr>
      <w:r w:rsidRPr="00137549">
        <w:rPr>
          <w:rFonts w:ascii="Times New Roman" w:hAnsi="Times New Roman"/>
          <w:sz w:val="28"/>
          <w:szCs w:val="28"/>
        </w:rPr>
        <w:t>Phối hợp tổ chức triển lãm và Hội việc làm;</w:t>
      </w:r>
    </w:p>
    <w:p w:rsidR="00137549" w:rsidRPr="00137549" w:rsidRDefault="00137549" w:rsidP="00137549">
      <w:pPr>
        <w:numPr>
          <w:ilvl w:val="0"/>
          <w:numId w:val="7"/>
        </w:numPr>
        <w:tabs>
          <w:tab w:val="left" w:pos="1260"/>
        </w:tabs>
        <w:spacing w:after="0" w:line="240" w:lineRule="auto"/>
        <w:ind w:left="0" w:firstLine="900"/>
        <w:jc w:val="both"/>
        <w:rPr>
          <w:rFonts w:ascii="Times New Roman" w:hAnsi="Times New Roman"/>
          <w:sz w:val="28"/>
          <w:szCs w:val="28"/>
        </w:rPr>
      </w:pPr>
      <w:r w:rsidRPr="00137549">
        <w:rPr>
          <w:rFonts w:ascii="Times New Roman" w:hAnsi="Times New Roman"/>
          <w:sz w:val="28"/>
          <w:szCs w:val="28"/>
        </w:rPr>
        <w:t>Cắt tỉa cây xanh và trồng bông trong khuôn viên trường;</w:t>
      </w:r>
    </w:p>
    <w:p w:rsidR="00137549" w:rsidRPr="00137549" w:rsidRDefault="00137549" w:rsidP="00137549">
      <w:pPr>
        <w:numPr>
          <w:ilvl w:val="0"/>
          <w:numId w:val="7"/>
        </w:numPr>
        <w:tabs>
          <w:tab w:val="left" w:pos="1260"/>
        </w:tabs>
        <w:spacing w:after="0" w:line="240" w:lineRule="auto"/>
        <w:ind w:left="0" w:firstLine="900"/>
        <w:jc w:val="both"/>
        <w:rPr>
          <w:rFonts w:ascii="Times New Roman" w:hAnsi="Times New Roman"/>
          <w:sz w:val="28"/>
          <w:szCs w:val="28"/>
        </w:rPr>
      </w:pPr>
      <w:r w:rsidRPr="00137549">
        <w:rPr>
          <w:rFonts w:ascii="Times New Roman" w:hAnsi="Times New Roman"/>
          <w:sz w:val="28"/>
          <w:szCs w:val="28"/>
        </w:rPr>
        <w:t>Dọn rác trên sê nô các khu nhà;</w:t>
      </w:r>
    </w:p>
    <w:p w:rsidR="00137549" w:rsidRPr="00137549" w:rsidRDefault="00137549" w:rsidP="00137549">
      <w:pPr>
        <w:numPr>
          <w:ilvl w:val="0"/>
          <w:numId w:val="7"/>
        </w:numPr>
        <w:tabs>
          <w:tab w:val="left" w:pos="1260"/>
        </w:tabs>
        <w:spacing w:after="0" w:line="240" w:lineRule="auto"/>
        <w:ind w:left="0" w:firstLine="900"/>
        <w:jc w:val="both"/>
        <w:rPr>
          <w:rFonts w:ascii="Times New Roman" w:hAnsi="Times New Roman"/>
          <w:sz w:val="28"/>
          <w:szCs w:val="28"/>
        </w:rPr>
      </w:pPr>
      <w:r w:rsidRPr="00137549">
        <w:rPr>
          <w:rFonts w:ascii="Times New Roman" w:hAnsi="Times New Roman"/>
          <w:sz w:val="28"/>
          <w:szCs w:val="28"/>
        </w:rPr>
        <w:t>Theo dõi và chống dột, thấm các khu nhà.</w:t>
      </w:r>
    </w:p>
    <w:p w:rsidR="00137549" w:rsidRPr="00137549" w:rsidRDefault="00137549" w:rsidP="00137549">
      <w:pPr>
        <w:tabs>
          <w:tab w:val="left" w:pos="900"/>
          <w:tab w:val="left" w:pos="993"/>
        </w:tabs>
        <w:spacing w:after="80" w:line="320" w:lineRule="exact"/>
        <w:ind w:firstLine="540"/>
        <w:jc w:val="both"/>
        <w:rPr>
          <w:rFonts w:ascii="Times New Roman" w:hAnsi="Times New Roman"/>
          <w:b/>
          <w:bCs/>
          <w:sz w:val="28"/>
          <w:szCs w:val="28"/>
        </w:rPr>
      </w:pPr>
      <w:r w:rsidRPr="00137549">
        <w:rPr>
          <w:rFonts w:ascii="Times New Roman" w:hAnsi="Times New Roman"/>
          <w:b/>
          <w:bCs/>
          <w:sz w:val="28"/>
          <w:szCs w:val="28"/>
        </w:rPr>
        <w:t xml:space="preserve">Công tác Công đoàn </w:t>
      </w:r>
    </w:p>
    <w:p w:rsidR="00137549" w:rsidRPr="00137549" w:rsidRDefault="00137549" w:rsidP="00137549">
      <w:pPr>
        <w:numPr>
          <w:ilvl w:val="0"/>
          <w:numId w:val="7"/>
        </w:numPr>
        <w:tabs>
          <w:tab w:val="left" w:pos="1260"/>
        </w:tabs>
        <w:spacing w:after="0" w:line="240" w:lineRule="auto"/>
        <w:ind w:left="0" w:firstLine="900"/>
        <w:jc w:val="both"/>
        <w:rPr>
          <w:rFonts w:ascii="Times New Roman" w:hAnsi="Times New Roman"/>
          <w:sz w:val="28"/>
          <w:szCs w:val="28"/>
        </w:rPr>
      </w:pPr>
      <w:r w:rsidRPr="00137549">
        <w:rPr>
          <w:rFonts w:ascii="Times New Roman" w:hAnsi="Times New Roman"/>
          <w:sz w:val="28"/>
          <w:szCs w:val="28"/>
        </w:rPr>
        <w:t>Xây dựng Kế hoạch tổ chức giải bóng đá mini nam, nữ giáo viên mừng Đảng, mừng Xuân.</w:t>
      </w:r>
    </w:p>
    <w:p w:rsidR="00137549" w:rsidRPr="00137549" w:rsidRDefault="00137549" w:rsidP="00137549">
      <w:pPr>
        <w:numPr>
          <w:ilvl w:val="0"/>
          <w:numId w:val="7"/>
        </w:numPr>
        <w:tabs>
          <w:tab w:val="left" w:pos="1260"/>
        </w:tabs>
        <w:spacing w:after="0" w:line="240" w:lineRule="auto"/>
        <w:ind w:left="0" w:firstLine="900"/>
        <w:jc w:val="both"/>
        <w:rPr>
          <w:rFonts w:ascii="Times New Roman" w:hAnsi="Times New Roman"/>
          <w:sz w:val="28"/>
          <w:szCs w:val="28"/>
        </w:rPr>
      </w:pPr>
      <w:r w:rsidRPr="00137549">
        <w:rPr>
          <w:rFonts w:ascii="Times New Roman" w:hAnsi="Times New Roman"/>
          <w:sz w:val="28"/>
          <w:szCs w:val="28"/>
        </w:rPr>
        <w:t>Tham gia Hội thi “Nhà giáo với ẩm thực 3 miền” do Công đoàn Ngành GDTP tổ chức chào mừng Ngày Nhà giáo Việt Nam 20/11.</w:t>
      </w:r>
    </w:p>
    <w:p w:rsidR="00137549" w:rsidRPr="00137549" w:rsidRDefault="00137549" w:rsidP="00137549">
      <w:pPr>
        <w:numPr>
          <w:ilvl w:val="0"/>
          <w:numId w:val="7"/>
        </w:numPr>
        <w:tabs>
          <w:tab w:val="left" w:pos="1260"/>
        </w:tabs>
        <w:spacing w:after="0" w:line="240" w:lineRule="auto"/>
        <w:ind w:left="0" w:firstLine="900"/>
        <w:jc w:val="both"/>
        <w:rPr>
          <w:rFonts w:ascii="Times New Roman" w:hAnsi="Times New Roman"/>
          <w:sz w:val="28"/>
          <w:szCs w:val="28"/>
        </w:rPr>
      </w:pPr>
      <w:r w:rsidRPr="00137549">
        <w:rPr>
          <w:rFonts w:ascii="Times New Roman" w:hAnsi="Times New Roman"/>
          <w:sz w:val="28"/>
          <w:szCs w:val="28"/>
        </w:rPr>
        <w:t>Tham gia giao lưu cán bộ, giáo viên với chủ đề “Trái tim người Thầy” do công đoàn ngành GDTP tổ chức.</w:t>
      </w:r>
    </w:p>
    <w:p w:rsidR="00137549" w:rsidRDefault="00137549" w:rsidP="00137549">
      <w:pPr>
        <w:numPr>
          <w:ilvl w:val="0"/>
          <w:numId w:val="7"/>
        </w:numPr>
        <w:tabs>
          <w:tab w:val="left" w:pos="1260"/>
        </w:tabs>
        <w:spacing w:after="0" w:line="240" w:lineRule="auto"/>
        <w:ind w:left="0" w:firstLine="900"/>
        <w:jc w:val="both"/>
        <w:rPr>
          <w:rFonts w:ascii="Times New Roman" w:hAnsi="Times New Roman"/>
          <w:sz w:val="28"/>
          <w:szCs w:val="28"/>
        </w:rPr>
      </w:pPr>
      <w:r w:rsidRPr="00137549">
        <w:rPr>
          <w:rFonts w:ascii="Times New Roman" w:hAnsi="Times New Roman"/>
          <w:sz w:val="28"/>
          <w:szCs w:val="28"/>
        </w:rPr>
        <w:t>Tiếp tục tham gia các hoạt động, các phong trào do Cụm Công đoàn và Công đoàn ngành GDTP tổ chức.</w:t>
      </w:r>
    </w:p>
    <w:p w:rsidR="008F47D0" w:rsidRDefault="008F47D0" w:rsidP="008F47D0">
      <w:pPr>
        <w:tabs>
          <w:tab w:val="left" w:pos="1260"/>
        </w:tabs>
        <w:spacing w:after="0" w:line="240" w:lineRule="auto"/>
        <w:jc w:val="both"/>
        <w:rPr>
          <w:rFonts w:ascii="Times New Roman" w:hAnsi="Times New Roman"/>
          <w:sz w:val="28"/>
          <w:szCs w:val="28"/>
        </w:rPr>
      </w:pPr>
    </w:p>
    <w:p w:rsidR="008F47D0" w:rsidRPr="00137549" w:rsidRDefault="008F47D0" w:rsidP="008F47D0">
      <w:pPr>
        <w:tabs>
          <w:tab w:val="left" w:pos="1260"/>
        </w:tabs>
        <w:spacing w:after="0" w:line="240" w:lineRule="auto"/>
        <w:jc w:val="both"/>
        <w:rPr>
          <w:rFonts w:ascii="Times New Roman" w:hAnsi="Times New Roman"/>
          <w:sz w:val="28"/>
          <w:szCs w:val="28"/>
        </w:rPr>
      </w:pPr>
    </w:p>
    <w:p w:rsidR="00137549" w:rsidRPr="00137549" w:rsidRDefault="00137549" w:rsidP="00094E17">
      <w:pPr>
        <w:spacing w:after="80" w:line="320" w:lineRule="exact"/>
        <w:ind w:firstLine="540"/>
        <w:jc w:val="both"/>
        <w:rPr>
          <w:rFonts w:ascii="Times New Roman" w:hAnsi="Times New Roman"/>
          <w:b/>
          <w:bCs/>
          <w:sz w:val="28"/>
          <w:szCs w:val="28"/>
        </w:rPr>
      </w:pPr>
      <w:r w:rsidRPr="00137549">
        <w:rPr>
          <w:rFonts w:ascii="Times New Roman" w:hAnsi="Times New Roman"/>
          <w:b/>
          <w:bCs/>
          <w:sz w:val="28"/>
          <w:szCs w:val="28"/>
        </w:rPr>
        <w:lastRenderedPageBreak/>
        <w:t>Công tác Đoàn Thanh niên và Hội Sinh viên</w:t>
      </w:r>
    </w:p>
    <w:p w:rsidR="00137549" w:rsidRPr="00137549" w:rsidRDefault="00137549" w:rsidP="00137549">
      <w:pPr>
        <w:numPr>
          <w:ilvl w:val="0"/>
          <w:numId w:val="7"/>
        </w:numPr>
        <w:tabs>
          <w:tab w:val="left" w:pos="1260"/>
        </w:tabs>
        <w:spacing w:after="0" w:line="240" w:lineRule="auto"/>
        <w:ind w:left="0" w:firstLine="900"/>
        <w:jc w:val="both"/>
        <w:rPr>
          <w:rFonts w:ascii="Times New Roman" w:hAnsi="Times New Roman"/>
          <w:sz w:val="28"/>
          <w:szCs w:val="28"/>
        </w:rPr>
      </w:pPr>
      <w:r w:rsidRPr="00137549">
        <w:rPr>
          <w:rFonts w:ascii="Times New Roman" w:hAnsi="Times New Roman"/>
          <w:sz w:val="28"/>
          <w:szCs w:val="28"/>
        </w:rPr>
        <w:t>Tổ chức cuộc thi “Tìm kiếm tài năng Lý Tự Trọng” trong HSSV của trường</w:t>
      </w:r>
    </w:p>
    <w:p w:rsidR="00137549" w:rsidRPr="00137549" w:rsidRDefault="00137549" w:rsidP="00137549">
      <w:pPr>
        <w:numPr>
          <w:ilvl w:val="0"/>
          <w:numId w:val="7"/>
        </w:numPr>
        <w:tabs>
          <w:tab w:val="left" w:pos="1260"/>
        </w:tabs>
        <w:spacing w:after="0" w:line="240" w:lineRule="auto"/>
        <w:ind w:left="0" w:firstLine="900"/>
        <w:jc w:val="both"/>
        <w:rPr>
          <w:rFonts w:ascii="Times New Roman" w:hAnsi="Times New Roman"/>
          <w:sz w:val="28"/>
          <w:szCs w:val="28"/>
        </w:rPr>
      </w:pPr>
      <w:r w:rsidRPr="00137549">
        <w:rPr>
          <w:rFonts w:ascii="Times New Roman" w:hAnsi="Times New Roman"/>
          <w:sz w:val="28"/>
          <w:szCs w:val="28"/>
        </w:rPr>
        <w:t xml:space="preserve">Tổ chức cuộc thi ký túc xá “An toàn – Sạch đẹp – Văn minh” </w:t>
      </w:r>
    </w:p>
    <w:p w:rsidR="00137549" w:rsidRPr="00137549" w:rsidRDefault="00137549" w:rsidP="00137549">
      <w:pPr>
        <w:numPr>
          <w:ilvl w:val="0"/>
          <w:numId w:val="7"/>
        </w:numPr>
        <w:tabs>
          <w:tab w:val="left" w:pos="1260"/>
        </w:tabs>
        <w:spacing w:after="0" w:line="240" w:lineRule="auto"/>
        <w:ind w:left="0" w:firstLine="900"/>
        <w:jc w:val="both"/>
        <w:rPr>
          <w:rFonts w:ascii="Times New Roman" w:hAnsi="Times New Roman"/>
          <w:sz w:val="28"/>
          <w:szCs w:val="28"/>
        </w:rPr>
      </w:pPr>
      <w:r w:rsidRPr="00137549">
        <w:rPr>
          <w:rFonts w:ascii="Times New Roman" w:hAnsi="Times New Roman"/>
          <w:sz w:val="28"/>
          <w:szCs w:val="28"/>
        </w:rPr>
        <w:t>Tổ chức chương trình “Giáo dục giới tính – Tư vấn tâm lý Sức khỏe sinh sản tuổi vị thành niên” hệ trung cấp 9+;</w:t>
      </w:r>
    </w:p>
    <w:p w:rsidR="00137549" w:rsidRPr="00137549" w:rsidRDefault="00137549" w:rsidP="00137549">
      <w:pPr>
        <w:tabs>
          <w:tab w:val="left" w:pos="567"/>
        </w:tabs>
        <w:spacing w:after="80" w:line="320" w:lineRule="exact"/>
        <w:jc w:val="both"/>
        <w:rPr>
          <w:rFonts w:ascii="Times New Roman" w:hAnsi="Times New Roman"/>
          <w:sz w:val="28"/>
          <w:szCs w:val="28"/>
        </w:rPr>
      </w:pPr>
      <w:r w:rsidRPr="00137549">
        <w:rPr>
          <w:rFonts w:ascii="Times New Roman" w:hAnsi="Times New Roman"/>
          <w:sz w:val="28"/>
          <w:szCs w:val="28"/>
        </w:rPr>
        <w:t>Tổ chức chuỗi hoạt động thể dục, thể thao chào mừng Lễ Khai giảng năm học 2019 – 2020 và Lễ Kỷ niệm 37 năm Ngày Nhà giáo Việt Nam 20-11</w:t>
      </w:r>
      <w:r w:rsidRPr="00137549">
        <w:rPr>
          <w:rFonts w:ascii="Times New Roman" w:eastAsia="Arial" w:hAnsi="Times New Roman"/>
          <w:sz w:val="28"/>
          <w:szCs w:val="28"/>
        </w:rPr>
        <w:t xml:space="preserve"> </w:t>
      </w:r>
    </w:p>
    <w:p w:rsidR="00137549" w:rsidRPr="00F22BE9" w:rsidRDefault="00137549" w:rsidP="00137549">
      <w:pPr>
        <w:tabs>
          <w:tab w:val="left" w:pos="1260"/>
        </w:tabs>
        <w:spacing w:after="0" w:line="240" w:lineRule="auto"/>
        <w:ind w:left="900"/>
        <w:jc w:val="both"/>
        <w:rPr>
          <w:rFonts w:ascii="Times New Roman" w:hAnsi="Times New Roman"/>
          <w:bCs/>
          <w:sz w:val="28"/>
          <w:szCs w:val="28"/>
        </w:rPr>
      </w:pPr>
    </w:p>
    <w:tbl>
      <w:tblPr>
        <w:tblW w:w="10031" w:type="dxa"/>
        <w:tblBorders>
          <w:insideH w:val="single" w:sz="4" w:space="0" w:color="auto"/>
        </w:tblBorders>
        <w:tblLook w:val="04A0" w:firstRow="1" w:lastRow="0" w:firstColumn="1" w:lastColumn="0" w:noHBand="0" w:noVBand="1"/>
      </w:tblPr>
      <w:tblGrid>
        <w:gridCol w:w="4757"/>
        <w:gridCol w:w="5274"/>
      </w:tblGrid>
      <w:tr w:rsidR="00137549" w:rsidRPr="008B02CD" w:rsidTr="002E2AD2">
        <w:trPr>
          <w:trHeight w:val="1276"/>
        </w:trPr>
        <w:tc>
          <w:tcPr>
            <w:tcW w:w="4757" w:type="dxa"/>
            <w:shd w:val="clear" w:color="auto" w:fill="auto"/>
          </w:tcPr>
          <w:p w:rsidR="00137549" w:rsidRPr="008B02CD" w:rsidRDefault="00137549" w:rsidP="002E2AD2">
            <w:pPr>
              <w:tabs>
                <w:tab w:val="center" w:pos="6379"/>
              </w:tabs>
              <w:spacing w:after="0" w:line="240" w:lineRule="auto"/>
              <w:jc w:val="both"/>
              <w:rPr>
                <w:rFonts w:ascii="Times New Roman" w:hAnsi="Times New Roman"/>
                <w:sz w:val="28"/>
                <w:szCs w:val="28"/>
              </w:rPr>
            </w:pPr>
            <w:r w:rsidRPr="008B02CD">
              <w:rPr>
                <w:rFonts w:ascii="Times New Roman" w:hAnsi="Times New Roman"/>
                <w:sz w:val="28"/>
                <w:szCs w:val="28"/>
                <w:u w:val="single"/>
              </w:rPr>
              <w:t>Nơi nhận:</w:t>
            </w:r>
            <w:r w:rsidRPr="008B02CD">
              <w:rPr>
                <w:rFonts w:ascii="Times New Roman" w:hAnsi="Times New Roman"/>
                <w:sz w:val="28"/>
                <w:szCs w:val="28"/>
              </w:rPr>
              <w:t xml:space="preserve"> </w:t>
            </w:r>
          </w:p>
          <w:p w:rsidR="00137549" w:rsidRPr="008B02CD" w:rsidRDefault="00137549" w:rsidP="002E2AD2">
            <w:pPr>
              <w:numPr>
                <w:ilvl w:val="1"/>
                <w:numId w:val="1"/>
              </w:numPr>
              <w:tabs>
                <w:tab w:val="clear" w:pos="480"/>
                <w:tab w:val="num" w:pos="284"/>
                <w:tab w:val="center" w:pos="6379"/>
              </w:tabs>
              <w:spacing w:after="0" w:line="240" w:lineRule="auto"/>
              <w:ind w:left="0" w:firstLine="0"/>
              <w:jc w:val="both"/>
              <w:rPr>
                <w:rFonts w:ascii="Times New Roman" w:hAnsi="Times New Roman"/>
                <w:sz w:val="24"/>
                <w:szCs w:val="24"/>
              </w:rPr>
            </w:pPr>
            <w:r w:rsidRPr="008B02CD">
              <w:rPr>
                <w:rFonts w:ascii="Times New Roman" w:hAnsi="Times New Roman"/>
                <w:sz w:val="24"/>
                <w:szCs w:val="24"/>
              </w:rPr>
              <w:t>Các đ/c Đảng ủy viên,</w:t>
            </w:r>
          </w:p>
          <w:p w:rsidR="00137549" w:rsidRPr="008B02CD" w:rsidRDefault="00137549" w:rsidP="002E2AD2">
            <w:pPr>
              <w:numPr>
                <w:ilvl w:val="1"/>
                <w:numId w:val="1"/>
              </w:numPr>
              <w:tabs>
                <w:tab w:val="clear" w:pos="480"/>
                <w:tab w:val="num" w:pos="284"/>
                <w:tab w:val="center" w:pos="6379"/>
              </w:tabs>
              <w:spacing w:after="0" w:line="240" w:lineRule="auto"/>
              <w:ind w:left="0" w:firstLine="0"/>
              <w:jc w:val="both"/>
              <w:rPr>
                <w:rFonts w:ascii="Times New Roman" w:hAnsi="Times New Roman"/>
                <w:sz w:val="24"/>
                <w:szCs w:val="24"/>
              </w:rPr>
            </w:pPr>
            <w:r w:rsidRPr="008B02CD">
              <w:rPr>
                <w:rFonts w:ascii="Times New Roman" w:hAnsi="Times New Roman"/>
                <w:sz w:val="24"/>
                <w:szCs w:val="24"/>
              </w:rPr>
              <w:t>Bí thư các Chi bộ trực thuộc (để thực hiện),</w:t>
            </w:r>
          </w:p>
          <w:p w:rsidR="00137549" w:rsidRPr="008B02CD" w:rsidRDefault="00137549" w:rsidP="002E2AD2">
            <w:pPr>
              <w:numPr>
                <w:ilvl w:val="1"/>
                <w:numId w:val="1"/>
              </w:numPr>
              <w:tabs>
                <w:tab w:val="clear" w:pos="480"/>
                <w:tab w:val="num" w:pos="284"/>
                <w:tab w:val="center" w:pos="6379"/>
              </w:tabs>
              <w:spacing w:after="0" w:line="240" w:lineRule="auto"/>
              <w:ind w:left="0" w:firstLine="0"/>
              <w:jc w:val="both"/>
              <w:rPr>
                <w:rFonts w:ascii="Times New Roman" w:hAnsi="Times New Roman"/>
                <w:sz w:val="24"/>
                <w:szCs w:val="24"/>
              </w:rPr>
            </w:pPr>
            <w:r w:rsidRPr="008B02CD">
              <w:rPr>
                <w:rFonts w:ascii="Times New Roman" w:hAnsi="Times New Roman"/>
                <w:sz w:val="24"/>
                <w:szCs w:val="24"/>
              </w:rPr>
              <w:t>Lưu Đảng vụ.</w:t>
            </w:r>
          </w:p>
        </w:tc>
        <w:tc>
          <w:tcPr>
            <w:tcW w:w="5274" w:type="dxa"/>
            <w:shd w:val="clear" w:color="auto" w:fill="auto"/>
          </w:tcPr>
          <w:p w:rsidR="00137549" w:rsidRPr="008B02CD" w:rsidRDefault="00137549" w:rsidP="002E2AD2">
            <w:pPr>
              <w:pStyle w:val="NormalWeb"/>
              <w:spacing w:before="60" w:beforeAutospacing="0" w:after="60" w:afterAutospacing="0"/>
              <w:jc w:val="center"/>
              <w:rPr>
                <w:b/>
                <w:sz w:val="28"/>
                <w:szCs w:val="28"/>
              </w:rPr>
            </w:pPr>
            <w:r w:rsidRPr="008B02CD">
              <w:rPr>
                <w:b/>
                <w:sz w:val="28"/>
                <w:szCs w:val="28"/>
              </w:rPr>
              <w:t>T/M BAN CHẤP HÀNH</w:t>
            </w:r>
          </w:p>
          <w:p w:rsidR="00137549" w:rsidRPr="008B02CD" w:rsidRDefault="008F47D0" w:rsidP="002E2AD2">
            <w:pPr>
              <w:pStyle w:val="NormalWeb"/>
              <w:spacing w:before="60" w:beforeAutospacing="0" w:after="60" w:afterAutospacing="0"/>
              <w:jc w:val="center"/>
              <w:rPr>
                <w:sz w:val="28"/>
                <w:szCs w:val="28"/>
              </w:rPr>
            </w:pPr>
            <w:r>
              <w:rPr>
                <w:sz w:val="28"/>
                <w:szCs w:val="28"/>
              </w:rPr>
              <w:t>P.</w:t>
            </w:r>
            <w:r w:rsidR="00137549" w:rsidRPr="008B02CD">
              <w:rPr>
                <w:sz w:val="28"/>
                <w:szCs w:val="28"/>
              </w:rPr>
              <w:t>BÍ THƯ</w:t>
            </w:r>
          </w:p>
          <w:p w:rsidR="00137549" w:rsidRPr="008B02CD" w:rsidRDefault="00137549" w:rsidP="002E2AD2">
            <w:pPr>
              <w:pStyle w:val="NormalWeb"/>
              <w:spacing w:before="60" w:beforeAutospacing="0" w:after="60" w:afterAutospacing="0"/>
              <w:jc w:val="center"/>
              <w:rPr>
                <w:sz w:val="28"/>
                <w:szCs w:val="28"/>
              </w:rPr>
            </w:pPr>
          </w:p>
          <w:p w:rsidR="00137549" w:rsidRPr="008B02CD" w:rsidRDefault="00137549" w:rsidP="002E2AD2">
            <w:pPr>
              <w:pStyle w:val="NormalWeb"/>
              <w:spacing w:before="60" w:beforeAutospacing="0" w:after="60" w:afterAutospacing="0"/>
              <w:jc w:val="center"/>
              <w:rPr>
                <w:sz w:val="28"/>
                <w:szCs w:val="28"/>
              </w:rPr>
            </w:pPr>
          </w:p>
          <w:p w:rsidR="00137549" w:rsidRPr="008B02CD" w:rsidRDefault="00137549" w:rsidP="002E2AD2">
            <w:pPr>
              <w:pStyle w:val="NormalWeb"/>
              <w:spacing w:before="60" w:beforeAutospacing="0" w:after="60" w:afterAutospacing="0"/>
              <w:jc w:val="center"/>
              <w:rPr>
                <w:sz w:val="28"/>
                <w:szCs w:val="28"/>
              </w:rPr>
            </w:pPr>
          </w:p>
          <w:p w:rsidR="00137549" w:rsidRPr="008B02CD" w:rsidRDefault="00137549" w:rsidP="002E2AD2">
            <w:pPr>
              <w:pStyle w:val="NormalWeb"/>
              <w:spacing w:before="60" w:beforeAutospacing="0" w:after="60" w:afterAutospacing="0"/>
              <w:jc w:val="center"/>
              <w:rPr>
                <w:sz w:val="28"/>
                <w:szCs w:val="28"/>
              </w:rPr>
            </w:pPr>
          </w:p>
          <w:p w:rsidR="00137549" w:rsidRPr="008B02CD" w:rsidRDefault="008F47D0" w:rsidP="002E2AD2">
            <w:pPr>
              <w:pStyle w:val="NormalWeb"/>
              <w:spacing w:before="60" w:beforeAutospacing="0" w:after="60" w:afterAutospacing="0"/>
              <w:jc w:val="center"/>
              <w:rPr>
                <w:b/>
                <w:sz w:val="28"/>
                <w:szCs w:val="28"/>
              </w:rPr>
            </w:pPr>
            <w:r>
              <w:rPr>
                <w:b/>
                <w:sz w:val="28"/>
                <w:szCs w:val="28"/>
              </w:rPr>
              <w:t>Đinh Hồng Minh</w:t>
            </w:r>
            <w:bookmarkStart w:id="0" w:name="_GoBack"/>
            <w:bookmarkEnd w:id="0"/>
          </w:p>
        </w:tc>
      </w:tr>
    </w:tbl>
    <w:p w:rsidR="00137549" w:rsidRDefault="00137549" w:rsidP="00137549"/>
    <w:p w:rsidR="000F7551" w:rsidRDefault="00D83635"/>
    <w:sectPr w:rsidR="000F7551" w:rsidSect="002767F3">
      <w:footerReference w:type="default" r:id="rId8"/>
      <w:pgSz w:w="11907" w:h="16840" w:code="9"/>
      <w:pgMar w:top="1135" w:right="1134" w:bottom="1276" w:left="1588" w:header="720" w:footer="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3635" w:rsidRDefault="00D83635">
      <w:pPr>
        <w:spacing w:after="0" w:line="240" w:lineRule="auto"/>
      </w:pPr>
      <w:r>
        <w:separator/>
      </w:r>
    </w:p>
  </w:endnote>
  <w:endnote w:type="continuationSeparator" w:id="0">
    <w:p w:rsidR="00D83635" w:rsidRDefault="00D836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6D2C" w:rsidRDefault="00137549">
    <w:pPr>
      <w:pStyle w:val="Footer"/>
      <w:jc w:val="right"/>
    </w:pPr>
    <w:r>
      <w:fldChar w:fldCharType="begin"/>
    </w:r>
    <w:r>
      <w:instrText xml:space="preserve"> PAGE   \* MERGEFORMAT </w:instrText>
    </w:r>
    <w:r>
      <w:fldChar w:fldCharType="separate"/>
    </w:r>
    <w:r w:rsidR="008F47D0">
      <w:rPr>
        <w:noProof/>
      </w:rPr>
      <w:t>5</w:t>
    </w:r>
    <w:r>
      <w:rPr>
        <w:noProof/>
      </w:rPr>
      <w:fldChar w:fldCharType="end"/>
    </w:r>
  </w:p>
  <w:p w:rsidR="003D6D2C" w:rsidRDefault="00D8363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3635" w:rsidRDefault="00D83635">
      <w:pPr>
        <w:spacing w:after="0" w:line="240" w:lineRule="auto"/>
      </w:pPr>
      <w:r>
        <w:separator/>
      </w:r>
    </w:p>
  </w:footnote>
  <w:footnote w:type="continuationSeparator" w:id="0">
    <w:p w:rsidR="00D83635" w:rsidRDefault="00D8363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9A608A"/>
    <w:multiLevelType w:val="hybridMultilevel"/>
    <w:tmpl w:val="83EA0AAE"/>
    <w:lvl w:ilvl="0" w:tplc="05888804">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51B6BAD"/>
    <w:multiLevelType w:val="hybridMultilevel"/>
    <w:tmpl w:val="56788D66"/>
    <w:lvl w:ilvl="0" w:tplc="DB8ADD74">
      <w:start w:val="1"/>
      <w:numFmt w:val="bullet"/>
      <w:lvlText w:val=""/>
      <w:lvlJc w:val="left"/>
      <w:pPr>
        <w:ind w:left="1230" w:hanging="600"/>
      </w:pPr>
      <w:rPr>
        <w:rFonts w:ascii="Symbol" w:hAnsi="Symbol"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tentative="1">
      <w:start w:val="1"/>
      <w:numFmt w:val="bullet"/>
      <w:lvlText w:val=""/>
      <w:lvlJc w:val="left"/>
      <w:pPr>
        <w:ind w:left="4789" w:hanging="360"/>
      </w:pPr>
      <w:rPr>
        <w:rFonts w:ascii="Symbol" w:hAnsi="Symbol" w:hint="default"/>
      </w:rPr>
    </w:lvl>
    <w:lvl w:ilvl="4" w:tplc="04090003" w:tentative="1">
      <w:start w:val="1"/>
      <w:numFmt w:val="bullet"/>
      <w:lvlText w:val="o"/>
      <w:lvlJc w:val="left"/>
      <w:pPr>
        <w:ind w:left="5509" w:hanging="360"/>
      </w:pPr>
      <w:rPr>
        <w:rFonts w:ascii="Courier New" w:hAnsi="Courier New" w:cs="Courier New" w:hint="default"/>
      </w:rPr>
    </w:lvl>
    <w:lvl w:ilvl="5" w:tplc="04090005" w:tentative="1">
      <w:start w:val="1"/>
      <w:numFmt w:val="bullet"/>
      <w:lvlText w:val=""/>
      <w:lvlJc w:val="left"/>
      <w:pPr>
        <w:ind w:left="6229" w:hanging="360"/>
      </w:pPr>
      <w:rPr>
        <w:rFonts w:ascii="Wingdings" w:hAnsi="Wingdings" w:hint="default"/>
      </w:rPr>
    </w:lvl>
    <w:lvl w:ilvl="6" w:tplc="04090001" w:tentative="1">
      <w:start w:val="1"/>
      <w:numFmt w:val="bullet"/>
      <w:lvlText w:val=""/>
      <w:lvlJc w:val="left"/>
      <w:pPr>
        <w:ind w:left="6949" w:hanging="360"/>
      </w:pPr>
      <w:rPr>
        <w:rFonts w:ascii="Symbol" w:hAnsi="Symbol" w:hint="default"/>
      </w:rPr>
    </w:lvl>
    <w:lvl w:ilvl="7" w:tplc="04090003" w:tentative="1">
      <w:start w:val="1"/>
      <w:numFmt w:val="bullet"/>
      <w:lvlText w:val="o"/>
      <w:lvlJc w:val="left"/>
      <w:pPr>
        <w:ind w:left="7669" w:hanging="360"/>
      </w:pPr>
      <w:rPr>
        <w:rFonts w:ascii="Courier New" w:hAnsi="Courier New" w:cs="Courier New" w:hint="default"/>
      </w:rPr>
    </w:lvl>
    <w:lvl w:ilvl="8" w:tplc="04090005" w:tentative="1">
      <w:start w:val="1"/>
      <w:numFmt w:val="bullet"/>
      <w:lvlText w:val=""/>
      <w:lvlJc w:val="left"/>
      <w:pPr>
        <w:ind w:left="8389" w:hanging="360"/>
      </w:pPr>
      <w:rPr>
        <w:rFonts w:ascii="Wingdings" w:hAnsi="Wingdings" w:hint="default"/>
      </w:rPr>
    </w:lvl>
  </w:abstractNum>
  <w:abstractNum w:abstractNumId="2">
    <w:nsid w:val="1B2C0D66"/>
    <w:multiLevelType w:val="hybridMultilevel"/>
    <w:tmpl w:val="059ECC98"/>
    <w:lvl w:ilvl="0" w:tplc="B8562E48">
      <w:start w:val="2"/>
      <w:numFmt w:val="bullet"/>
      <w:lvlText w:val="-"/>
      <w:lvlJc w:val="left"/>
      <w:pPr>
        <w:ind w:left="1065" w:hanging="360"/>
      </w:pPr>
      <w:rPr>
        <w:rFonts w:ascii="Times New Roman" w:eastAsia="Arial"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3">
    <w:nsid w:val="47F67F10"/>
    <w:multiLevelType w:val="hybridMultilevel"/>
    <w:tmpl w:val="25AC982C"/>
    <w:lvl w:ilvl="0" w:tplc="C6E03D0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57E35ADE"/>
    <w:multiLevelType w:val="hybridMultilevel"/>
    <w:tmpl w:val="84484DA2"/>
    <w:lvl w:ilvl="0" w:tplc="8EB2CFE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64945D9E"/>
    <w:multiLevelType w:val="hybridMultilevel"/>
    <w:tmpl w:val="302EA326"/>
    <w:lvl w:ilvl="0" w:tplc="855EEE30">
      <w:start w:val="1"/>
      <w:numFmt w:val="upperLetter"/>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6">
    <w:nsid w:val="6B573A5B"/>
    <w:multiLevelType w:val="hybridMultilevel"/>
    <w:tmpl w:val="4902576E"/>
    <w:lvl w:ilvl="0" w:tplc="0409000F">
      <w:start w:val="1"/>
      <w:numFmt w:val="decimal"/>
      <w:lvlText w:val="%1."/>
      <w:lvlJc w:val="left"/>
      <w:pPr>
        <w:tabs>
          <w:tab w:val="num" w:pos="720"/>
        </w:tabs>
        <w:ind w:left="720" w:hanging="360"/>
      </w:pPr>
    </w:lvl>
    <w:lvl w:ilvl="1" w:tplc="871A614E">
      <w:start w:val="1"/>
      <w:numFmt w:val="bullet"/>
      <w:lvlText w:val="-"/>
      <w:lvlJc w:val="left"/>
      <w:pPr>
        <w:tabs>
          <w:tab w:val="num" w:pos="480"/>
        </w:tabs>
        <w:ind w:left="48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0"/>
  </w:num>
  <w:num w:numId="4">
    <w:abstractNumId w:val="3"/>
  </w:num>
  <w:num w:numId="5">
    <w:abstractNumId w:val="4"/>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7549"/>
    <w:rsid w:val="0008239C"/>
    <w:rsid w:val="00094E17"/>
    <w:rsid w:val="000C4971"/>
    <w:rsid w:val="00137549"/>
    <w:rsid w:val="00194A76"/>
    <w:rsid w:val="00482E70"/>
    <w:rsid w:val="0053140F"/>
    <w:rsid w:val="006235A7"/>
    <w:rsid w:val="007753D5"/>
    <w:rsid w:val="008A2250"/>
    <w:rsid w:val="008F47D0"/>
    <w:rsid w:val="009A6E97"/>
    <w:rsid w:val="00B775FE"/>
    <w:rsid w:val="00BC145C"/>
    <w:rsid w:val="00BD43BF"/>
    <w:rsid w:val="00C621E7"/>
    <w:rsid w:val="00D83635"/>
    <w:rsid w:val="00EF09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7549"/>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137549"/>
    <w:pPr>
      <w:tabs>
        <w:tab w:val="center" w:pos="4680"/>
        <w:tab w:val="right" w:pos="9360"/>
      </w:tabs>
      <w:spacing w:after="0" w:line="240" w:lineRule="auto"/>
    </w:pPr>
    <w:rPr>
      <w:rFonts w:ascii="Times New Roman" w:eastAsia="Times New Roman" w:hAnsi="Times New Roman"/>
      <w:sz w:val="28"/>
      <w:szCs w:val="24"/>
    </w:rPr>
  </w:style>
  <w:style w:type="character" w:customStyle="1" w:styleId="FooterChar">
    <w:name w:val="Footer Char"/>
    <w:basedOn w:val="DefaultParagraphFont"/>
    <w:link w:val="Footer"/>
    <w:uiPriority w:val="99"/>
    <w:rsid w:val="00137549"/>
    <w:rPr>
      <w:rFonts w:ascii="Times New Roman" w:eastAsia="Times New Roman" w:hAnsi="Times New Roman" w:cs="Times New Roman"/>
      <w:sz w:val="28"/>
      <w:szCs w:val="24"/>
    </w:rPr>
  </w:style>
  <w:style w:type="paragraph" w:styleId="NormalWeb">
    <w:name w:val="Normal (Web)"/>
    <w:basedOn w:val="Normal"/>
    <w:uiPriority w:val="99"/>
    <w:semiHidden/>
    <w:unhideWhenUsed/>
    <w:rsid w:val="00137549"/>
    <w:pPr>
      <w:spacing w:before="100" w:beforeAutospacing="1" w:after="100" w:afterAutospacing="1" w:line="240" w:lineRule="auto"/>
    </w:pPr>
    <w:rPr>
      <w:rFonts w:ascii="Times New Roman" w:eastAsia="Times New Roman" w:hAnsi="Times New Roman"/>
      <w:sz w:val="24"/>
      <w:szCs w:val="24"/>
    </w:rPr>
  </w:style>
  <w:style w:type="paragraph" w:styleId="ListParagraph">
    <w:name w:val="List Paragraph"/>
    <w:basedOn w:val="Normal"/>
    <w:uiPriority w:val="34"/>
    <w:qFormat/>
    <w:rsid w:val="00137549"/>
    <w:pPr>
      <w:ind w:left="720"/>
      <w:contextualSpacing/>
    </w:pPr>
  </w:style>
  <w:style w:type="table" w:styleId="TableGrid">
    <w:name w:val="Table Grid"/>
    <w:basedOn w:val="TableNormal"/>
    <w:uiPriority w:val="59"/>
    <w:rsid w:val="001375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235A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35A7"/>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7549"/>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137549"/>
    <w:pPr>
      <w:tabs>
        <w:tab w:val="center" w:pos="4680"/>
        <w:tab w:val="right" w:pos="9360"/>
      </w:tabs>
      <w:spacing w:after="0" w:line="240" w:lineRule="auto"/>
    </w:pPr>
    <w:rPr>
      <w:rFonts w:ascii="Times New Roman" w:eastAsia="Times New Roman" w:hAnsi="Times New Roman"/>
      <w:sz w:val="28"/>
      <w:szCs w:val="24"/>
    </w:rPr>
  </w:style>
  <w:style w:type="character" w:customStyle="1" w:styleId="FooterChar">
    <w:name w:val="Footer Char"/>
    <w:basedOn w:val="DefaultParagraphFont"/>
    <w:link w:val="Footer"/>
    <w:uiPriority w:val="99"/>
    <w:rsid w:val="00137549"/>
    <w:rPr>
      <w:rFonts w:ascii="Times New Roman" w:eastAsia="Times New Roman" w:hAnsi="Times New Roman" w:cs="Times New Roman"/>
      <w:sz w:val="28"/>
      <w:szCs w:val="24"/>
    </w:rPr>
  </w:style>
  <w:style w:type="paragraph" w:styleId="NormalWeb">
    <w:name w:val="Normal (Web)"/>
    <w:basedOn w:val="Normal"/>
    <w:uiPriority w:val="99"/>
    <w:semiHidden/>
    <w:unhideWhenUsed/>
    <w:rsid w:val="00137549"/>
    <w:pPr>
      <w:spacing w:before="100" w:beforeAutospacing="1" w:after="100" w:afterAutospacing="1" w:line="240" w:lineRule="auto"/>
    </w:pPr>
    <w:rPr>
      <w:rFonts w:ascii="Times New Roman" w:eastAsia="Times New Roman" w:hAnsi="Times New Roman"/>
      <w:sz w:val="24"/>
      <w:szCs w:val="24"/>
    </w:rPr>
  </w:style>
  <w:style w:type="paragraph" w:styleId="ListParagraph">
    <w:name w:val="List Paragraph"/>
    <w:basedOn w:val="Normal"/>
    <w:uiPriority w:val="34"/>
    <w:qFormat/>
    <w:rsid w:val="00137549"/>
    <w:pPr>
      <w:ind w:left="720"/>
      <w:contextualSpacing/>
    </w:pPr>
  </w:style>
  <w:style w:type="table" w:styleId="TableGrid">
    <w:name w:val="Table Grid"/>
    <w:basedOn w:val="TableNormal"/>
    <w:uiPriority w:val="59"/>
    <w:rsid w:val="001375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235A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35A7"/>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91</TotalTime>
  <Pages>5</Pages>
  <Words>1503</Words>
  <Characters>8571</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Hong - VP Dang Uy</cp:lastModifiedBy>
  <cp:revision>11</cp:revision>
  <cp:lastPrinted>2019-11-11T01:57:00Z</cp:lastPrinted>
  <dcterms:created xsi:type="dcterms:W3CDTF">2019-11-08T08:38:00Z</dcterms:created>
  <dcterms:modified xsi:type="dcterms:W3CDTF">2019-11-11T06:12:00Z</dcterms:modified>
</cp:coreProperties>
</file>